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F6C" w:rsidRDefault="00EA3F6C" w:rsidP="00EA3F6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E56FF">
        <w:rPr>
          <w:rFonts w:ascii="Times New Roman" w:eastAsia="Times New Roman" w:hAnsi="Times New Roman"/>
          <w:b/>
          <w:sz w:val="24"/>
          <w:szCs w:val="24"/>
        </w:rPr>
        <w:t>Tabell</w:t>
      </w:r>
      <w:r>
        <w:rPr>
          <w:rFonts w:ascii="Times New Roman" w:eastAsia="Times New Roman" w:hAnsi="Times New Roman"/>
          <w:b/>
          <w:sz w:val="24"/>
          <w:szCs w:val="24"/>
        </w:rPr>
        <w:t>e</w:t>
      </w:r>
      <w:r w:rsidRPr="000E56FF">
        <w:rPr>
          <w:rFonts w:ascii="Times New Roman" w:eastAsia="Times New Roman" w:hAnsi="Times New Roman"/>
          <w:b/>
          <w:sz w:val="24"/>
          <w:szCs w:val="24"/>
        </w:rPr>
        <w:t xml:space="preserve"> con alcune informazioni sul </w:t>
      </w:r>
      <w:bookmarkStart w:id="0" w:name="_Hlk484937206"/>
      <w:r w:rsidRPr="000E56FF">
        <w:rPr>
          <w:rFonts w:ascii="Times New Roman" w:eastAsia="Times New Roman" w:hAnsi="Times New Roman"/>
          <w:b/>
          <w:sz w:val="24"/>
          <w:szCs w:val="24"/>
        </w:rPr>
        <w:t>discorso indiretto</w:t>
      </w:r>
      <w:bookmarkEnd w:id="0"/>
      <w:r w:rsidRPr="000E56FF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EA3F6C" w:rsidRDefault="00EA3F6C" w:rsidP="00EA3F6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3F6C" w:rsidRDefault="00EA3F6C" w:rsidP="00EA3F6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Tabella 1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6"/>
        <w:gridCol w:w="2574"/>
        <w:gridCol w:w="3172"/>
      </w:tblGrid>
      <w:tr w:rsidR="00EA3F6C" w:rsidRPr="00BE1759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it-IT"/>
              </w:rPr>
            </w:pPr>
            <w:r w:rsidRPr="00BE175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it-IT"/>
              </w:rPr>
              <w:t>Forme verbali</w:t>
            </w:r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it-IT"/>
              </w:rPr>
            </w:pPr>
            <w:r w:rsidRPr="00BE175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it-IT"/>
              </w:rPr>
              <w:t>Discorso diretto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it-IT"/>
              </w:rPr>
            </w:pPr>
            <w:r w:rsidRPr="00BE175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it-IT"/>
              </w:rPr>
              <w:t>Discorso indiretto</w:t>
            </w:r>
          </w:p>
        </w:tc>
      </w:tr>
      <w:tr w:rsidR="00EA3F6C" w:rsidRPr="00333294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hyperlink r:id="rId5" w:tooltip="Presente indicativo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presente</w:t>
              </w:r>
            </w:hyperlink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→</w:t>
            </w:r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hyperlink r:id="rId6" w:tooltip="Imperfetto indicativo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imperfetto</w:t>
              </w:r>
            </w:hyperlink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Luigi disse: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br/>
              <w:t xml:space="preserve">"Mario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lavora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troppo"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Luigi disse che 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lavorava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troppo</w:t>
            </w:r>
          </w:p>
        </w:tc>
      </w:tr>
      <w:tr w:rsidR="00EA3F6C" w:rsidRPr="00F404AB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hyperlink r:id="rId7" w:tooltip="Passato prossimo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passato prossimo</w:t>
              </w:r>
            </w:hyperlink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→</w:t>
            </w:r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hyperlink r:id="rId8" w:tooltip="Trapassato prossimo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trapassato prossimo</w:t>
              </w:r>
            </w:hyperlink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Luigi disse: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br/>
              <w:t xml:space="preserve">"Mario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ha lavorato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troppo"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Luigi disse che 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aveva lavorato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troppo</w:t>
            </w:r>
          </w:p>
        </w:tc>
      </w:tr>
      <w:tr w:rsidR="00EA3F6C" w:rsidRPr="00F404AB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hyperlink r:id="rId9" w:tooltip="Futuro semplice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futuro</w:t>
              </w:r>
            </w:hyperlink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→</w:t>
            </w:r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hyperlink r:id="rId10" w:tooltip="Condizionale passato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condizionale passato</w:t>
              </w:r>
            </w:hyperlink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Luigi disse: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br/>
              <w:t xml:space="preserve">"Mario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lavorerà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troppo"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Luigi disse che 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avrebbe lavorato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troppo</w:t>
            </w:r>
          </w:p>
        </w:tc>
      </w:tr>
      <w:tr w:rsidR="00EA3F6C" w:rsidRPr="00F404AB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hyperlink r:id="rId11" w:tooltip="Condizionale presente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condizionale presente</w:t>
              </w:r>
            </w:hyperlink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→</w:t>
            </w:r>
            <w:r w:rsidRPr="00E40803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 </w:t>
            </w:r>
            <w:hyperlink r:id="rId12" w:tooltip="Condizionale passato" w:history="1">
              <w:r w:rsidRPr="00E40803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condizionale passato</w:t>
              </w:r>
            </w:hyperlink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Luigi disse: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br/>
              <w:t xml:space="preserve">"Mario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vorrebbe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lavorare"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Luigi disse che Mario </w:t>
            </w:r>
            <w:r w:rsidRPr="00BE1759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avrebbe voluto</w:t>
            </w:r>
            <w:r w:rsidRPr="00BE1759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 lavorare</w:t>
            </w:r>
          </w:p>
        </w:tc>
      </w:tr>
      <w:tr w:rsidR="00EA3F6C" w:rsidRPr="00333294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F87083" w:rsidRDefault="00EA3F6C" w:rsidP="00742CBD">
            <w:pPr>
              <w:pStyle w:val="Nessunaspaziatur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3F6C" w:rsidRPr="00A43BD5" w:rsidRDefault="00EA3F6C" w:rsidP="00742CBD">
            <w:pPr>
              <w:pStyle w:val="Nessunaspaziatura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r w:rsidRPr="00A43BD5">
              <w:rPr>
                <w:rFonts w:ascii="Times New Roman" w:hAnsi="Times New Roman"/>
                <w:b/>
                <w:sz w:val="24"/>
                <w:szCs w:val="24"/>
              </w:rPr>
              <w:t>Congiuntivo presente</w:t>
            </w:r>
            <w:r w:rsidRPr="00A43BD5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→ congiuntivo</w:t>
            </w:r>
          </w:p>
          <w:p w:rsidR="00EA3F6C" w:rsidRDefault="00EA3F6C" w:rsidP="00742CBD">
            <w:pPr>
              <w:pStyle w:val="Nessunaspaziatura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r w:rsidRPr="00A43BD5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 xml:space="preserve"> </w:t>
            </w:r>
            <w:hyperlink r:id="rId13" w:tooltip="Imperfetto indicativo" w:history="1">
              <w:r w:rsidRPr="00A43BD5"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imperfetto</w:t>
              </w:r>
            </w:hyperlink>
          </w:p>
          <w:p w:rsidR="00EA3F6C" w:rsidRPr="00DE34FD" w:rsidRDefault="00EA3F6C" w:rsidP="00742CBD">
            <w:pPr>
              <w:pStyle w:val="Nessunaspaziatura"/>
              <w:rPr>
                <w:rFonts w:eastAsia="Times New Roman"/>
                <w:lang w:eastAsia="it-IT"/>
              </w:rPr>
            </w:pPr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EA3F6C" w:rsidRPr="00A43BD5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>La ragazza disse:</w:t>
            </w:r>
          </w:p>
          <w:p w:rsidR="00EA3F6C" w:rsidRPr="00A43BD5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“Penso che Leo Di</w:t>
            </w: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>Caprio </w:t>
            </w:r>
            <w:r w:rsidRPr="00A43BD5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>sia</w:t>
            </w: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> molto bello!”</w:t>
            </w:r>
          </w:p>
          <w:p w:rsidR="00EA3F6C" w:rsidRPr="00A43BD5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EA3F6C" w:rsidRPr="00A43BD5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>La ragazza disse che pensava che Leo Di</w:t>
            </w: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</w:t>
            </w: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>Caprio </w:t>
            </w:r>
            <w:r w:rsidRPr="00A43BD5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>fosse</w:t>
            </w:r>
            <w:r w:rsidRPr="00A43BD5">
              <w:rPr>
                <w:rFonts w:ascii="Times New Roman" w:hAnsi="Times New Roman"/>
                <w:sz w:val="24"/>
                <w:szCs w:val="24"/>
                <w:lang w:eastAsia="it-IT"/>
              </w:rPr>
              <w:t> molto bello.</w:t>
            </w:r>
          </w:p>
          <w:p w:rsidR="00EA3F6C" w:rsidRPr="00A43BD5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333294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BE1759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r w:rsidRPr="00DE34FD">
              <w:rPr>
                <w:rFonts w:ascii="Times New Roman" w:hAnsi="Times New Roman"/>
                <w:b/>
                <w:sz w:val="24"/>
                <w:szCs w:val="24"/>
              </w:rPr>
              <w:t>Congiuntivo 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assato</w:t>
            </w:r>
            <w:r w:rsidRPr="00DE34FD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 xml:space="preserve">→ congiuntivo </w:t>
            </w:r>
            <w:hyperlink r:id="rId14" w:tooltip="Imperfetto indicativo" w:history="1">
              <w:r>
                <w:rPr>
                  <w:rFonts w:ascii="Times New Roman" w:eastAsia="Times New Roman" w:hAnsi="Times New Roman"/>
                  <w:b/>
                  <w:sz w:val="24"/>
                  <w:szCs w:val="24"/>
                  <w:lang w:eastAsia="it-IT"/>
                </w:rPr>
                <w:t>trapassato</w:t>
              </w:r>
            </w:hyperlink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>Mario disse:</w:t>
            </w:r>
          </w:p>
          <w:p w:rsidR="00EA3F6C" w:rsidRPr="00EA128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A128C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“Credo </w:t>
            </w: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che </w:t>
            </w:r>
            <w:r w:rsidRPr="00EA128C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sia partito</w:t>
            </w:r>
            <w:r w:rsidRPr="00EA128C">
              <w:rPr>
                <w:rFonts w:ascii="Times New Roman" w:hAnsi="Times New Roman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>Mario disse che</w:t>
            </w:r>
          </w:p>
          <w:p w:rsidR="00EA3F6C" w:rsidRPr="00EA128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EA128C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credeva </w:t>
            </w:r>
            <w:r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che </w:t>
            </w:r>
            <w:r w:rsidRPr="00EA128C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fosse partito</w:t>
            </w:r>
            <w:r w:rsidRPr="00EA128C">
              <w:rPr>
                <w:rFonts w:ascii="Times New Roman" w:hAnsi="Times New Roman"/>
                <w:sz w:val="24"/>
                <w:szCs w:val="24"/>
                <w:lang w:eastAsia="it-IT"/>
              </w:rPr>
              <w:t>.</w:t>
            </w:r>
          </w:p>
          <w:p w:rsidR="00EA3F6C" w:rsidRPr="00EA128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333294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764C28" w:rsidRDefault="00EA3F6C" w:rsidP="00742CBD">
            <w:pPr>
              <w:spacing w:before="240" w:after="240" w:line="336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tooltip="Imperfetto indicativo" w:history="1">
              <w:r w:rsidRPr="00764C28">
                <w:rPr>
                  <w:rStyle w:val="Collegamentoipertestuale"/>
                  <w:rFonts w:ascii="Times New Roman" w:hAnsi="Times New Roman"/>
                  <w:b/>
                  <w:sz w:val="24"/>
                  <w:szCs w:val="24"/>
                </w:rPr>
                <w:t>imperfetto</w:t>
              </w:r>
            </w:hyperlink>
            <w:r w:rsidRPr="00764C28">
              <w:rPr>
                <w:rFonts w:ascii="Times New Roman" w:hAnsi="Times New Roman"/>
                <w:b/>
                <w:sz w:val="24"/>
                <w:szCs w:val="24"/>
              </w:rPr>
              <w:t> → </w:t>
            </w:r>
            <w:hyperlink r:id="rId16" w:tooltip="Imperfetto indicativo" w:history="1">
              <w:r w:rsidRPr="00764C28">
                <w:rPr>
                  <w:rStyle w:val="Collegamentoipertestuale"/>
                  <w:rFonts w:ascii="Times New Roman" w:hAnsi="Times New Roman"/>
                  <w:b/>
                  <w:sz w:val="24"/>
                  <w:szCs w:val="24"/>
                </w:rPr>
                <w:t>imperfetto</w:t>
              </w:r>
            </w:hyperlink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DE34FD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r w:rsidRPr="00F87083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Luigi disse:</w:t>
            </w:r>
            <w:r w:rsidRPr="00DE34FD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br/>
            </w:r>
            <w:r w:rsidRPr="00F87083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"Mario</w:t>
            </w:r>
            <w:r w:rsidRPr="00DE34FD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 xml:space="preserve"> voleva </w:t>
            </w:r>
            <w:r w:rsidRPr="00F87083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lavorare ma non poteva"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F87083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F87083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Luigi disse che </w:t>
            </w:r>
          </w:p>
          <w:p w:rsidR="00EA3F6C" w:rsidRPr="00DE34FD" w:rsidRDefault="00EA3F6C" w:rsidP="00742CBD">
            <w:pPr>
              <w:pStyle w:val="Nessunaspaziatura"/>
              <w:rPr>
                <w:lang w:eastAsia="it-IT"/>
              </w:rPr>
            </w:pPr>
            <w:r w:rsidRPr="00F87083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Mario </w:t>
            </w:r>
            <w:r w:rsidRPr="00F87083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voleva</w:t>
            </w:r>
            <w:r w:rsidRPr="00F87083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lavorare ma non poteva</w:t>
            </w:r>
          </w:p>
        </w:tc>
      </w:tr>
      <w:tr w:rsidR="00EA3F6C" w:rsidRPr="00BE1759" w:rsidTr="00742CBD">
        <w:tc>
          <w:tcPr>
            <w:tcW w:w="38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764C28" w:rsidRDefault="00EA3F6C" w:rsidP="00742CBD">
            <w:pPr>
              <w:pStyle w:val="Nessunaspaziatura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7" w:tooltip="Imperativo" w:history="1">
              <w:r w:rsidRPr="00764C28">
                <w:rPr>
                  <w:rStyle w:val="Collegamentoipertestuale"/>
                  <w:rFonts w:ascii="Times New Roman" w:hAnsi="Times New Roman"/>
                  <w:b/>
                  <w:sz w:val="24"/>
                  <w:szCs w:val="24"/>
                </w:rPr>
                <w:t>imperativo</w:t>
              </w:r>
            </w:hyperlink>
            <w:r w:rsidRPr="00764C28">
              <w:rPr>
                <w:rFonts w:ascii="Times New Roman" w:hAnsi="Times New Roman"/>
                <w:b/>
                <w:sz w:val="24"/>
                <w:szCs w:val="24"/>
              </w:rPr>
              <w:t> → di + infinito/</w:t>
            </w:r>
          </w:p>
          <w:p w:rsidR="00EA3F6C" w:rsidRPr="00764C28" w:rsidRDefault="00EA3F6C" w:rsidP="00742CBD">
            <w:pPr>
              <w:pStyle w:val="Nessunaspaziatura"/>
            </w:pPr>
            <w:r w:rsidRPr="00764C28">
              <w:rPr>
                <w:rFonts w:ascii="Times New Roman" w:hAnsi="Times New Roman"/>
                <w:b/>
                <w:sz w:val="24"/>
                <w:szCs w:val="24"/>
              </w:rPr>
              <w:t>che + congiuntivo imperfetto</w:t>
            </w:r>
          </w:p>
        </w:tc>
        <w:tc>
          <w:tcPr>
            <w:tcW w:w="257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Pr="00DE34FD" w:rsidRDefault="00EA3F6C" w:rsidP="00742CBD">
            <w:pPr>
              <w:spacing w:before="240" w:after="240" w:line="336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</w:pPr>
            <w:r w:rsidRPr="00F87083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Luigi disse a Mario:</w:t>
            </w:r>
            <w:r w:rsidRPr="00DE34FD"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br/>
              <w:t>"Lavora!"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F87083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Luigi disse a Mario </w:t>
            </w:r>
          </w:p>
          <w:p w:rsidR="00EA3F6C" w:rsidRPr="00F87083" w:rsidRDefault="00EA3F6C" w:rsidP="00742CBD">
            <w:pPr>
              <w:pStyle w:val="Nessunaspaziatura"/>
              <w:rPr>
                <w:b/>
                <w:lang w:eastAsia="it-IT"/>
              </w:rPr>
            </w:pPr>
            <w:r w:rsidRPr="00F87083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di lavorare</w:t>
            </w:r>
          </w:p>
        </w:tc>
      </w:tr>
    </w:tbl>
    <w:p w:rsidR="00EA3F6C" w:rsidRDefault="00EA3F6C" w:rsidP="00EA3F6C"/>
    <w:p w:rsidR="00EA3F6C" w:rsidRDefault="00EA3F6C" w:rsidP="00EA3F6C">
      <w:pPr>
        <w:pStyle w:val="Nessunaspaziatura"/>
        <w:rPr>
          <w:rFonts w:ascii="Times New Roman" w:hAnsi="Times New Roman"/>
          <w:b/>
          <w:noProof/>
          <w:sz w:val="24"/>
          <w:szCs w:val="24"/>
          <w:lang w:eastAsia="it-IT"/>
        </w:rPr>
      </w:pPr>
    </w:p>
    <w:p w:rsidR="00EA3F6C" w:rsidRDefault="00EA3F6C" w:rsidP="00EA3F6C">
      <w:pPr>
        <w:pStyle w:val="Nessunaspaziatura"/>
        <w:rPr>
          <w:rFonts w:ascii="Times New Roman" w:hAnsi="Times New Roman"/>
          <w:b/>
          <w:noProof/>
          <w:sz w:val="24"/>
          <w:szCs w:val="24"/>
          <w:lang w:eastAsia="it-IT"/>
        </w:rPr>
      </w:pPr>
    </w:p>
    <w:p w:rsidR="00EA3F6C" w:rsidRPr="00E40803" w:rsidRDefault="00EA3F6C" w:rsidP="00EA3F6C">
      <w:pPr>
        <w:spacing w:after="0" w:line="240" w:lineRule="auto"/>
        <w:rPr>
          <w:rFonts w:ascii="Times New Roman" w:hAnsi="Times New Roman"/>
          <w:b/>
          <w:bdr w:val="none" w:sz="0" w:space="0" w:color="auto" w:frame="1"/>
          <w:lang w:eastAsia="it-IT"/>
        </w:rPr>
      </w:pPr>
      <w:r w:rsidRPr="00E40803">
        <w:rPr>
          <w:rFonts w:ascii="Times New Roman" w:eastAsia="Times New Roman" w:hAnsi="Times New Roman"/>
          <w:b/>
        </w:rPr>
        <w:lastRenderedPageBreak/>
        <w:t>Tabella 2</w:t>
      </w:r>
    </w:p>
    <w:p w:rsidR="00EA3F6C" w:rsidRPr="00E40803" w:rsidRDefault="00EA3F6C" w:rsidP="00EA3F6C">
      <w:pPr>
        <w:pStyle w:val="Nessunaspaziatura"/>
        <w:jc w:val="center"/>
        <w:rPr>
          <w:rFonts w:ascii="Times New Roman" w:hAnsi="Times New Roman"/>
          <w:b/>
          <w:lang w:eastAsia="it-IT"/>
        </w:rPr>
      </w:pPr>
      <w:r w:rsidRPr="00E40803">
        <w:rPr>
          <w:rFonts w:ascii="Times New Roman" w:hAnsi="Times New Roman"/>
          <w:b/>
          <w:bdr w:val="none" w:sz="0" w:space="0" w:color="auto" w:frame="1"/>
          <w:lang w:eastAsia="it-IT"/>
        </w:rPr>
        <w:t>Il cambiamento delle espressioni di tempo</w:t>
      </w:r>
    </w:p>
    <w:tbl>
      <w:tblPr>
        <w:tblW w:w="928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9"/>
        <w:gridCol w:w="5176"/>
      </w:tblGrid>
      <w:tr w:rsidR="00EA3F6C" w:rsidRPr="00E40803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bdr w:val="none" w:sz="0" w:space="0" w:color="auto" w:frame="1"/>
                <w:lang w:eastAsia="it-IT"/>
              </w:rPr>
              <w:t>Discorso Diretto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bdr w:val="none" w:sz="0" w:space="0" w:color="auto" w:frame="1"/>
                <w:lang w:eastAsia="it-IT"/>
              </w:rPr>
              <w:t>Discorso Indiretto</w:t>
            </w:r>
          </w:p>
        </w:tc>
      </w:tr>
      <w:tr w:rsidR="00EA3F6C" w:rsidRPr="00E40803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oggi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quel giorno</w:t>
            </w:r>
          </w:p>
        </w:tc>
      </w:tr>
      <w:tr w:rsidR="00EA3F6C" w:rsidRPr="00F404AB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domani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il giorno seguente/successivo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il giorno dopo</w:t>
            </w:r>
          </w:p>
        </w:tc>
      </w:tr>
      <w:tr w:rsidR="00EA3F6C" w:rsidRPr="00F404AB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fra una settimana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la settimana seguente/successiva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la settimana dopo</w:t>
            </w:r>
          </w:p>
        </w:tc>
      </w:tr>
      <w:tr w:rsidR="00EA3F6C" w:rsidRPr="00E40803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stamattina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questo pomeriggio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quella mattina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quel pomeriggio</w:t>
            </w:r>
          </w:p>
        </w:tc>
      </w:tr>
      <w:tr w:rsidR="00EA3F6C" w:rsidRPr="00F404AB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ieri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ieri sera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il giorno precedente/prima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la sera prima</w:t>
            </w:r>
          </w:p>
        </w:tc>
      </w:tr>
      <w:tr w:rsidR="00EA3F6C" w:rsidRPr="00F404AB" w:rsidTr="00742CBD">
        <w:trPr>
          <w:tblCellSpacing w:w="0" w:type="dxa"/>
        </w:trPr>
        <w:tc>
          <w:tcPr>
            <w:tcW w:w="23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un’ora fa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tre giorni fa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un mese fa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il mese scorso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b/>
                <w:lang w:eastAsia="it-IT"/>
              </w:rPr>
            </w:pPr>
            <w:r w:rsidRPr="00E40803">
              <w:rPr>
                <w:rFonts w:ascii="Times New Roman" w:hAnsi="Times New Roman"/>
                <w:b/>
                <w:lang w:eastAsia="it-IT"/>
              </w:rPr>
              <w:t>ora/adesso</w:t>
            </w:r>
          </w:p>
        </w:tc>
        <w:tc>
          <w:tcPr>
            <w:tcW w:w="2910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un’ora prima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tre giorni prima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un mese prima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il mese scorso/precedente</w:t>
            </w:r>
          </w:p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lang w:eastAsia="it-IT"/>
              </w:rPr>
              <w:t>allora/in quel momento</w:t>
            </w:r>
          </w:p>
        </w:tc>
      </w:tr>
    </w:tbl>
    <w:p w:rsidR="00EA3F6C" w:rsidRPr="00E40803" w:rsidRDefault="00EA3F6C" w:rsidP="00EA3F6C">
      <w:pPr>
        <w:pStyle w:val="Nessunaspaziatura"/>
        <w:rPr>
          <w:rFonts w:ascii="Times New Roman" w:hAnsi="Times New Roman"/>
          <w:b/>
          <w:noProof/>
          <w:lang w:eastAsia="it-IT"/>
        </w:rPr>
      </w:pPr>
    </w:p>
    <w:p w:rsidR="00EA3F6C" w:rsidRPr="00E40803" w:rsidRDefault="00EA3F6C" w:rsidP="00EA3F6C">
      <w:pPr>
        <w:pStyle w:val="Nessunaspaziatura"/>
        <w:rPr>
          <w:rFonts w:ascii="Times New Roman" w:hAnsi="Times New Roman"/>
          <w:b/>
          <w:noProof/>
          <w:lang w:eastAsia="it-IT"/>
        </w:rPr>
      </w:pPr>
    </w:p>
    <w:p w:rsidR="00EA3F6C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A3F6C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A3F6C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A3F6C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A3F6C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A3F6C" w:rsidRPr="00E40803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  <w:r w:rsidRPr="00E40803">
        <w:rPr>
          <w:rFonts w:ascii="Times New Roman" w:eastAsia="Times New Roman" w:hAnsi="Times New Roman"/>
          <w:b/>
        </w:rPr>
        <w:t>Tabella 3</w:t>
      </w:r>
    </w:p>
    <w:p w:rsidR="00EA3F6C" w:rsidRPr="00E40803" w:rsidRDefault="00EA3F6C" w:rsidP="00EA3F6C">
      <w:pPr>
        <w:pStyle w:val="Nessunaspaziatura"/>
        <w:jc w:val="center"/>
        <w:rPr>
          <w:rFonts w:ascii="Times New Roman" w:hAnsi="Times New Roman"/>
          <w:lang w:eastAsia="it-IT"/>
        </w:rPr>
      </w:pPr>
      <w:r w:rsidRPr="00E40803">
        <w:rPr>
          <w:rFonts w:ascii="Times New Roman" w:hAnsi="Times New Roman"/>
          <w:b/>
          <w:bCs/>
          <w:bdr w:val="none" w:sz="0" w:space="0" w:color="auto" w:frame="1"/>
          <w:lang w:eastAsia="it-IT"/>
        </w:rPr>
        <w:t>Il cambiamento delle espressioni di luogo</w:t>
      </w:r>
    </w:p>
    <w:tbl>
      <w:tblPr>
        <w:tblW w:w="928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2"/>
        <w:gridCol w:w="4643"/>
      </w:tblGrid>
      <w:tr w:rsidR="00EA3F6C" w:rsidRPr="00E40803" w:rsidTr="00742CBD">
        <w:trPr>
          <w:tblCellSpacing w:w="0" w:type="dxa"/>
        </w:trPr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b/>
                <w:bCs/>
                <w:bdr w:val="none" w:sz="0" w:space="0" w:color="auto" w:frame="1"/>
                <w:lang w:eastAsia="it-IT"/>
              </w:rPr>
              <w:t>Discorso Diretto – QUI, QUA</w:t>
            </w:r>
          </w:p>
        </w:tc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b/>
                <w:bCs/>
                <w:bdr w:val="none" w:sz="0" w:space="0" w:color="auto" w:frame="1"/>
                <w:lang w:eastAsia="it-IT"/>
              </w:rPr>
              <w:t>Discorso Indiretto – LÍ, LÁ</w:t>
            </w:r>
          </w:p>
        </w:tc>
      </w:tr>
      <w:tr w:rsidR="00EA3F6C" w:rsidRPr="00333294" w:rsidTr="00742CBD">
        <w:trPr>
          <w:tblCellSpacing w:w="0" w:type="dxa"/>
        </w:trPr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“Non muoverti da </w:t>
            </w:r>
            <w:r w:rsidRPr="00E40803">
              <w:rPr>
                <w:rFonts w:ascii="Times New Roman" w:hAnsi="Times New Roman"/>
                <w:b/>
                <w:bCs/>
                <w:u w:val="single"/>
                <w:bdr w:val="none" w:sz="0" w:space="0" w:color="auto" w:frame="1"/>
                <w:lang w:eastAsia="it-IT"/>
              </w:rPr>
              <w:t>qui</w:t>
            </w:r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!”</w:t>
            </w:r>
          </w:p>
        </w:tc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Sandro gli disse di non muoversi da </w:t>
            </w:r>
            <w:proofErr w:type="spellStart"/>
            <w:r w:rsidRPr="00E40803">
              <w:rPr>
                <w:rFonts w:ascii="Times New Roman" w:hAnsi="Times New Roman"/>
                <w:b/>
                <w:bCs/>
                <w:u w:val="single"/>
                <w:bdr w:val="none" w:sz="0" w:space="0" w:color="auto" w:frame="1"/>
                <w:lang w:eastAsia="it-IT"/>
              </w:rPr>
              <w:t>lí</w:t>
            </w:r>
            <w:proofErr w:type="spellEnd"/>
            <w:r w:rsidRPr="00E40803">
              <w:rPr>
                <w:rFonts w:ascii="Times New Roman" w:hAnsi="Times New Roman"/>
                <w:b/>
                <w:bCs/>
                <w:u w:val="single"/>
                <w:bdr w:val="none" w:sz="0" w:space="0" w:color="auto" w:frame="1"/>
                <w:lang w:eastAsia="it-IT"/>
              </w:rPr>
              <w:t>.</w:t>
            </w:r>
          </w:p>
        </w:tc>
      </w:tr>
    </w:tbl>
    <w:p w:rsidR="00EA3F6C" w:rsidRPr="00E40803" w:rsidRDefault="00EA3F6C" w:rsidP="00EA3F6C">
      <w:pPr>
        <w:pStyle w:val="Nessunaspaziatura"/>
        <w:rPr>
          <w:rFonts w:ascii="Times New Roman" w:hAnsi="Times New Roman"/>
          <w:lang w:eastAsia="it-IT"/>
        </w:rPr>
      </w:pPr>
      <w:r w:rsidRPr="00E40803">
        <w:rPr>
          <w:rFonts w:ascii="Times New Roman" w:hAnsi="Times New Roman"/>
          <w:lang w:eastAsia="it-IT"/>
        </w:rPr>
        <w:t> </w:t>
      </w:r>
    </w:p>
    <w:p w:rsidR="00EA3F6C" w:rsidRPr="00E40803" w:rsidRDefault="00EA3F6C" w:rsidP="00EA3F6C">
      <w:pPr>
        <w:pStyle w:val="Nessunaspaziatura"/>
        <w:rPr>
          <w:rFonts w:ascii="Times New Roman" w:hAnsi="Times New Roman"/>
          <w:lang w:eastAsia="it-IT"/>
        </w:rPr>
      </w:pPr>
    </w:p>
    <w:p w:rsidR="00EA3F6C" w:rsidRPr="00E40803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A3F6C" w:rsidRPr="00E40803" w:rsidRDefault="00EA3F6C" w:rsidP="00EA3F6C">
      <w:pPr>
        <w:spacing w:after="0" w:line="240" w:lineRule="auto"/>
        <w:rPr>
          <w:rFonts w:ascii="Times New Roman" w:eastAsia="Times New Roman" w:hAnsi="Times New Roman"/>
          <w:b/>
        </w:rPr>
      </w:pPr>
      <w:r w:rsidRPr="00E40803">
        <w:rPr>
          <w:rFonts w:ascii="Times New Roman" w:eastAsia="Times New Roman" w:hAnsi="Times New Roman"/>
          <w:b/>
        </w:rPr>
        <w:t>Tabella 4</w:t>
      </w:r>
    </w:p>
    <w:p w:rsidR="00EA3F6C" w:rsidRPr="00E40803" w:rsidRDefault="00EA3F6C" w:rsidP="00EA3F6C">
      <w:pPr>
        <w:pStyle w:val="Nessunaspaziatura"/>
        <w:jc w:val="center"/>
        <w:rPr>
          <w:rFonts w:ascii="Times New Roman" w:hAnsi="Times New Roman"/>
          <w:lang w:eastAsia="it-IT"/>
        </w:rPr>
      </w:pPr>
      <w:r w:rsidRPr="00E40803">
        <w:rPr>
          <w:rFonts w:ascii="Times New Roman" w:hAnsi="Times New Roman"/>
          <w:b/>
          <w:bCs/>
          <w:bdr w:val="none" w:sz="0" w:space="0" w:color="auto" w:frame="1"/>
          <w:lang w:eastAsia="it-IT"/>
        </w:rPr>
        <w:t>Il cambiamento dei dimostrativi</w:t>
      </w:r>
    </w:p>
    <w:tbl>
      <w:tblPr>
        <w:tblW w:w="928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2"/>
        <w:gridCol w:w="4643"/>
      </w:tblGrid>
      <w:tr w:rsidR="00EA3F6C" w:rsidRPr="00333294" w:rsidTr="00742CBD">
        <w:trPr>
          <w:tblCellSpacing w:w="0" w:type="dxa"/>
        </w:trPr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b/>
                <w:bCs/>
                <w:bdr w:val="none" w:sz="0" w:space="0" w:color="auto" w:frame="1"/>
                <w:lang w:eastAsia="it-IT"/>
              </w:rPr>
              <w:t>Discorso Diretto – QUESTO/A/I/E</w:t>
            </w:r>
          </w:p>
        </w:tc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b/>
                <w:bCs/>
                <w:bdr w:val="none" w:sz="0" w:space="0" w:color="auto" w:frame="1"/>
                <w:lang w:eastAsia="it-IT"/>
              </w:rPr>
              <w:t>Discorso Indiretto – QUEL, QUELLO/A/I/E</w:t>
            </w:r>
          </w:p>
        </w:tc>
      </w:tr>
      <w:tr w:rsidR="00EA3F6C" w:rsidRPr="00333294" w:rsidTr="00742CBD">
        <w:trPr>
          <w:tblCellSpacing w:w="0" w:type="dxa"/>
        </w:trPr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“Non ho mai letto </w:t>
            </w:r>
            <w:r w:rsidRPr="00E40803">
              <w:rPr>
                <w:rFonts w:ascii="Times New Roman" w:hAnsi="Times New Roman"/>
                <w:b/>
                <w:bCs/>
                <w:u w:val="single"/>
                <w:bdr w:val="none" w:sz="0" w:space="0" w:color="auto" w:frame="1"/>
                <w:lang w:eastAsia="it-IT"/>
              </w:rPr>
              <w:t>questo</w:t>
            </w:r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 libro.”</w:t>
            </w:r>
          </w:p>
        </w:tc>
        <w:tc>
          <w:tcPr>
            <w:tcW w:w="4605" w:type="dxa"/>
            <w:tcBorders>
              <w:top w:val="double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111" w:type="dxa"/>
              <w:left w:w="277" w:type="dxa"/>
              <w:bottom w:w="111" w:type="dxa"/>
              <w:right w:w="277" w:type="dxa"/>
            </w:tcMar>
            <w:vAlign w:val="bottom"/>
            <w:hideMark/>
          </w:tcPr>
          <w:p w:rsidR="00EA3F6C" w:rsidRPr="00E40803" w:rsidRDefault="00EA3F6C" w:rsidP="00742CBD">
            <w:pPr>
              <w:pStyle w:val="Nessunaspaziatura"/>
              <w:rPr>
                <w:rFonts w:ascii="Times New Roman" w:hAnsi="Times New Roman"/>
                <w:lang w:eastAsia="it-IT"/>
              </w:rPr>
            </w:pPr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 xml:space="preserve">Sandro disse che non aveva mai </w:t>
            </w:r>
            <w:proofErr w:type="spellStart"/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letto</w:t>
            </w:r>
            <w:r w:rsidRPr="00E40803">
              <w:rPr>
                <w:rFonts w:ascii="Times New Roman" w:hAnsi="Times New Roman"/>
                <w:b/>
                <w:bCs/>
                <w:u w:val="single"/>
                <w:bdr w:val="none" w:sz="0" w:space="0" w:color="auto" w:frame="1"/>
                <w:lang w:eastAsia="it-IT"/>
              </w:rPr>
              <w:t>quel</w:t>
            </w:r>
            <w:proofErr w:type="spellEnd"/>
            <w:r w:rsidRPr="00E40803">
              <w:rPr>
                <w:rFonts w:ascii="Times New Roman" w:hAnsi="Times New Roman"/>
                <w:u w:val="single"/>
                <w:bdr w:val="none" w:sz="0" w:space="0" w:color="auto" w:frame="1"/>
                <w:lang w:eastAsia="it-IT"/>
              </w:rPr>
              <w:t> libro.</w:t>
            </w:r>
          </w:p>
        </w:tc>
      </w:tr>
    </w:tbl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jc w:val="center"/>
        <w:rPr>
          <w:rFonts w:ascii="Times New Roman" w:hAnsi="Times New Roman"/>
          <w:b/>
          <w:sz w:val="24"/>
          <w:szCs w:val="24"/>
        </w:rPr>
      </w:pPr>
    </w:p>
    <w:p w:rsidR="00EA3F6C" w:rsidRPr="00DF0E48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  <w:r>
        <w:rPr>
          <w:rFonts w:ascii="Times New Roman" w:hAnsi="Times New Roman"/>
          <w:b/>
          <w:sz w:val="24"/>
          <w:szCs w:val="24"/>
          <w:lang w:eastAsia="it-IT"/>
        </w:rPr>
        <w:lastRenderedPageBreak/>
        <w:t>Attività 1</w:t>
      </w:r>
    </w:p>
    <w:p w:rsidR="00EA3F6C" w:rsidRDefault="00EA3F6C" w:rsidP="00EA3F6C">
      <w:pPr>
        <w:pStyle w:val="Nessunaspaziatura"/>
        <w:rPr>
          <w:rFonts w:ascii="Times New Roman" w:hAnsi="Times New Roman"/>
          <w:bCs/>
          <w:sz w:val="24"/>
          <w:szCs w:val="24"/>
          <w:lang w:eastAsia="it-IT"/>
        </w:rPr>
      </w:pPr>
      <w:hyperlink r:id="rId18" w:tooltip="Permanent Link: Discorso diretto e discorso indiretto" w:history="1">
        <w:r w:rsidRPr="00DF0E48">
          <w:rPr>
            <w:rFonts w:ascii="Times New Roman" w:hAnsi="Times New Roman"/>
            <w:bCs/>
            <w:sz w:val="24"/>
            <w:szCs w:val="24"/>
            <w:lang w:eastAsia="it-IT"/>
          </w:rPr>
          <w:t>S</w:t>
        </w:r>
      </w:hyperlink>
      <w:r w:rsidRPr="00DF0E48">
        <w:rPr>
          <w:rFonts w:ascii="Times New Roman" w:hAnsi="Times New Roman"/>
          <w:bCs/>
          <w:sz w:val="24"/>
          <w:szCs w:val="24"/>
          <w:lang w:eastAsia="it-IT"/>
        </w:rPr>
        <w:t>cegli la forma corretta di discorso indiretto.</w:t>
      </w:r>
    </w:p>
    <w:p w:rsidR="00EA3F6C" w:rsidRDefault="00EA3F6C" w:rsidP="00EA3F6C">
      <w:pPr>
        <w:pStyle w:val="Nessunaspaziatura"/>
        <w:rPr>
          <w:rFonts w:ascii="Times New Roman" w:hAnsi="Times New Roman"/>
          <w:bCs/>
          <w:sz w:val="24"/>
          <w:szCs w:val="24"/>
          <w:lang w:eastAsia="it-IT"/>
        </w:rPr>
      </w:pPr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9618"/>
      </w:tblGrid>
      <w:tr w:rsidR="00EA3F6C" w:rsidRPr="00333294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1) Marco ha detto: «Non so come farò a resistere».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1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Marco ha detto che non sapeva come avrebbe fatto a resistere.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Marco ha detto che non sapeva come faceva a resistere.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F404AB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2) Loro hanno detto: «Domani usciremo presto».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10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Loro hanno detto che domani sarebbero usciti presto.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0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Loro hanno detto che il giorno dopo sarebbero usciti presto.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3) La segretaria ha detto: «Ho provato a finire il lavoro».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9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La segretaria ha detto che aveva provato a finire il lavoro.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9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La segretaria ha detto che avrebbe provato a finire il lavoro.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F404AB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4) Ivana pensò: «Spero che Luca mi inviti a cena».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8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Ivana pensò che sperava che Luca la invitasse a cena.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8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Ivana pensò che sperava che Luca la inviterebbe a cena.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5) Gianluigi mi ha chiesto: «Chi sono questi ragazzi?».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Gianluigi mi ha chiesto chi fossero questi ragazzi.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7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Gianluigi mi ha chiesto chi fossero quei ragazzi.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6) Valentina ha detto: «Qui fa molto freddo».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6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Valentina ha detto che qui faceva molto freddo.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6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Valentina ha detto che lì faceva molto freddo.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7) Dissi a Claudia: «Qui mi trovo bene perché vi conosco tutti».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Dissi a Claudia che qui mi trovavo bene perché vi conos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c</w:t>
            </w: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evo tutti.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Dissi a Claudia che lì mi trovavo bene perché li conoscevo tutti.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8) Massimo ci ha detto: «Oggi potete mangiare con me».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Massimo ci ha detto che quel giorno potevamo mangiare con lui.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4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Massimo ci ha detto che quel giorno potessimo mangiare con lui.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9) Sergio mi ha chiesto: «Posso chiamarti tra una settimana?».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Sergio mi ha chiesto se poteva chiamarmi tra una settimana.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Sergio mi ha chiesto se potesse chiamarmi dopo una settimana.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F6C" w:rsidRPr="00333294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EA3F6C" w:rsidRPr="00653358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  <w:r w:rsidRPr="00653358">
              <w:rPr>
                <w:rFonts w:ascii="Times New Roman" w:hAnsi="Times New Roman"/>
                <w:sz w:val="24"/>
                <w:szCs w:val="24"/>
              </w:rPr>
              <w:t>10) Ho chiesto ai miei amici: «Telefonatemi domani».</w:t>
            </w:r>
          </w:p>
          <w:p w:rsidR="00EA3F6C" w:rsidRPr="00653358" w:rsidRDefault="00EA3F6C" w:rsidP="00EA3F6C">
            <w:pPr>
              <w:pStyle w:val="Nessunaspaziatura"/>
              <w:numPr>
                <w:ilvl w:val="0"/>
                <w:numId w:val="2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Ho chiesto ai miei amici che mi telefonavano il giorno dopo.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2"/>
              </w:num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626EB">
              <w:rPr>
                <w:rFonts w:ascii="Times New Roman" w:hAnsi="Times New Roman"/>
                <w:b w:val="0"/>
                <w:sz w:val="24"/>
                <w:szCs w:val="24"/>
              </w:rPr>
              <w:t>Ho chiesto ai miei amici di telefonarmi il giorno dopo.</w:t>
            </w: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3F6C" w:rsidRPr="00DF0E48" w:rsidRDefault="00EA3F6C" w:rsidP="00EA3F6C">
      <w:pPr>
        <w:pStyle w:val="Nessunaspaziatura"/>
        <w:rPr>
          <w:rFonts w:ascii="Times New Roman" w:hAnsi="Times New Roman"/>
          <w:bCs/>
          <w:sz w:val="24"/>
          <w:szCs w:val="24"/>
          <w:lang w:eastAsia="it-IT"/>
        </w:rPr>
      </w:pPr>
    </w:p>
    <w:p w:rsidR="00EA3F6C" w:rsidRDefault="00EA3F6C" w:rsidP="00EA3F6C">
      <w:pPr>
        <w:pStyle w:val="Nessunaspaziatura"/>
        <w:rPr>
          <w:lang w:eastAsia="it-IT"/>
        </w:rPr>
      </w:pPr>
    </w:p>
    <w:p w:rsidR="00EA3F6C" w:rsidRDefault="00EA3F6C" w:rsidP="00EA3F6C">
      <w:pPr>
        <w:pStyle w:val="Nessunaspaziatura"/>
        <w:rPr>
          <w:lang w:eastAsia="it-IT"/>
        </w:rPr>
      </w:pPr>
    </w:p>
    <w:p w:rsidR="00EA3F6C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</w:p>
    <w:p w:rsidR="00EA3F6C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</w:p>
    <w:p w:rsidR="00EA3F6C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</w:p>
    <w:p w:rsidR="00EA3F6C" w:rsidRPr="002626EB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  <w:r>
        <w:rPr>
          <w:rFonts w:ascii="Times New Roman" w:hAnsi="Times New Roman"/>
          <w:b/>
          <w:sz w:val="24"/>
          <w:szCs w:val="24"/>
          <w:lang w:eastAsia="it-IT"/>
        </w:rPr>
        <w:lastRenderedPageBreak/>
        <w:t>Attività 2</w:t>
      </w:r>
    </w:p>
    <w:p w:rsidR="00EA3F6C" w:rsidRDefault="00EA3F6C" w:rsidP="00EA3F6C">
      <w:pPr>
        <w:pStyle w:val="Nessunaspaziatura"/>
        <w:rPr>
          <w:rFonts w:ascii="Times New Roman" w:hAnsi="Times New Roman"/>
          <w:bCs/>
          <w:sz w:val="24"/>
          <w:szCs w:val="24"/>
          <w:lang w:eastAsia="it-IT"/>
        </w:rPr>
      </w:pPr>
      <w:hyperlink r:id="rId19" w:tooltip="Permanent Link: Discorso diretto e discorso indiretto" w:history="1">
        <w:r w:rsidRPr="00DF0E48">
          <w:rPr>
            <w:rFonts w:ascii="Times New Roman" w:hAnsi="Times New Roman"/>
            <w:bCs/>
            <w:sz w:val="24"/>
            <w:szCs w:val="24"/>
            <w:lang w:eastAsia="it-IT"/>
          </w:rPr>
          <w:t>S</w:t>
        </w:r>
      </w:hyperlink>
      <w:r w:rsidRPr="00DF0E48">
        <w:rPr>
          <w:rFonts w:ascii="Times New Roman" w:hAnsi="Times New Roman"/>
          <w:bCs/>
          <w:sz w:val="24"/>
          <w:szCs w:val="24"/>
          <w:lang w:eastAsia="it-IT"/>
        </w:rPr>
        <w:t>cegli la forma corretta di discorso indiretto.</w:t>
      </w:r>
    </w:p>
    <w:tbl>
      <w:tblPr>
        <w:tblStyle w:val="Grigliamedia1-Colore5"/>
        <w:tblW w:w="9771" w:type="dxa"/>
        <w:tblLook w:val="04A0" w:firstRow="1" w:lastRow="0" w:firstColumn="1" w:lastColumn="0" w:noHBand="0" w:noVBand="1"/>
      </w:tblPr>
      <w:tblGrid>
        <w:gridCol w:w="3326"/>
        <w:gridCol w:w="6445"/>
      </w:tblGrid>
      <w:tr w:rsidR="00EA3F6C" w:rsidRPr="00F404AB" w:rsidTr="00EA3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</w:t>
            </w: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ia sorella disse: "arriverò domani".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CA7176" w:rsidRDefault="00EA3F6C" w:rsidP="00EA3F6C">
            <w:pPr>
              <w:pStyle w:val="Nessunaspaziatura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it-IT"/>
              </w:rPr>
              <w:t>Mia sorella disse che arriverà domani.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it-IT"/>
              </w:rPr>
              <w:t>Mia sorella disse che arriverebbe domani.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it-IT"/>
              </w:rPr>
              <w:t>Mia sorella disse che sarebbe arrivata il giorno dopo.</w:t>
            </w:r>
          </w:p>
          <w:p w:rsidR="00EA3F6C" w:rsidRDefault="00EA3F6C" w:rsidP="00742CBD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Alex disse: "Ho fretta, non posso accompagnarti".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Alex disse che aveva avuto fretta e che non aveva potuto accompagnarmi.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Alex disse che aveva fretta e che non poteva accompagnarmi.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Alex disse che ebbe fretta e che non poté accompagnarmi.</w:t>
            </w:r>
          </w:p>
          <w:p w:rsidR="00EA3F6C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Marta mi confessò: "la settimana scorsa ho conosciuto tuo fratello".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Marta mi confessò che la settimana prima conobbe mio fratello.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Marta mi confessò che la settimana prima ha conosciuto mio fratello.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Marta mi confessò che la settimana prima aveva conosciuto mio fratello.</w:t>
            </w:r>
          </w:p>
          <w:p w:rsidR="00EA3F6C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Sara disse: "ho fame".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Sara disse che aveva fame.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Sara disse che aveva avuto fame.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Sara disse che ha fame.</w:t>
            </w:r>
          </w:p>
          <w:p w:rsidR="00EA3F6C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Mario dice a Luca: "vorrei una moto come la tua".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Mario dice a Luca che vorrebbe una moto come la tua.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Mario dice a Luce che avrebbe voluto una moto come la sua.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Mario dice a Luca che vorrebbe una moto come la sua.</w:t>
            </w:r>
          </w:p>
          <w:p w:rsidR="00EA3F6C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Guido mi disse: "Ieri ho comprato questo libro".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Guido mi disse che ieri ha comprato questo libro.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Guido mi disse che il giorno prima aveva comprato quel libro.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Guido mi disse che il giorno prima comprava quel libro.</w:t>
            </w:r>
          </w:p>
          <w:p w:rsidR="00EA3F6C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Le chiesi: "è già</w:t>
            </w: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 xml:space="preserve"> arrivata Anna".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Le chiesi se Anna era già arrivata.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Le chiesi che Anna era già arrivata.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Le chiesi se Anna è già arrivata.</w:t>
            </w:r>
          </w:p>
          <w:p w:rsidR="00EA3F6C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</w:t>
            </w: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i assicurò: "ti aspetterò fino a tardi".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Mi assicurò che ti avrebbe aspettato fino a tardi.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Mi assicurò che mi aspetterebbe fino a tardi.</w:t>
            </w:r>
          </w:p>
          <w:p w:rsidR="00EA3F6C" w:rsidRDefault="00EA3F6C" w:rsidP="00EA3F6C">
            <w:pPr>
              <w:pStyle w:val="Nessunaspaziatura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CA7176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Mi assicurò che mi avrebbe aspettato fino a tardi.</w:t>
            </w:r>
          </w:p>
          <w:p w:rsidR="00EA3F6C" w:rsidRPr="00CA7176" w:rsidRDefault="00EA3F6C" w:rsidP="00EA3F6C">
            <w:pPr>
              <w:pStyle w:val="Nessunaspaziatura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</w:t>
            </w: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a radio ha detto: "pioverà su tutta la penisola".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La radio ha detto che avrebbe piovuto su tutta la penisola.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La radio ha detto che pioverà su tutta la penisola.</w:t>
            </w:r>
          </w:p>
          <w:p w:rsidR="00EA3F6C" w:rsidRDefault="00EA3F6C" w:rsidP="00EA3F6C">
            <w:pPr>
              <w:pStyle w:val="Nessunaspaziatura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La radio ha detto che aveva piovuto su tutta la penisola.</w:t>
            </w:r>
          </w:p>
          <w:p w:rsidR="00EA3F6C" w:rsidRPr="002626EB" w:rsidRDefault="00EA3F6C" w:rsidP="00742CBD">
            <w:pPr>
              <w:pStyle w:val="Nessunaspaziatura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  <w:tr w:rsidR="00EA3F6C" w:rsidRPr="00333294" w:rsidTr="00EA3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6" w:type="dxa"/>
          </w:tcPr>
          <w:p w:rsidR="00EA3F6C" w:rsidRPr="002626EB" w:rsidRDefault="00EA3F6C" w:rsidP="00742CBD">
            <w:pPr>
              <w:pStyle w:val="Nessunaspaziatura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lastRenderedPageBreak/>
              <w:t>Sara dice: "ne farei volentieri a meno".</w:t>
            </w:r>
          </w:p>
          <w:p w:rsidR="00EA3F6C" w:rsidRDefault="00EA3F6C" w:rsidP="00742CBD">
            <w:pPr>
              <w:pStyle w:val="Nessunaspaziatura"/>
              <w:rPr>
                <w:rFonts w:ascii="Times New Roman" w:hAnsi="Times New Roman"/>
                <w:bCs w:val="0"/>
                <w:sz w:val="24"/>
                <w:szCs w:val="24"/>
                <w:lang w:eastAsia="it-IT"/>
              </w:rPr>
            </w:pPr>
          </w:p>
        </w:tc>
        <w:tc>
          <w:tcPr>
            <w:tcW w:w="6445" w:type="dxa"/>
          </w:tcPr>
          <w:p w:rsidR="00EA3F6C" w:rsidRPr="002626EB" w:rsidRDefault="00EA3F6C" w:rsidP="00EA3F6C">
            <w:pPr>
              <w:pStyle w:val="Nessunaspaziatur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Sara dice che ne avrebbe fatto volentieri a meno.</w:t>
            </w:r>
          </w:p>
          <w:p w:rsidR="00EA3F6C" w:rsidRPr="002626EB" w:rsidRDefault="00EA3F6C" w:rsidP="00EA3F6C">
            <w:pPr>
              <w:pStyle w:val="Nessunaspaziatur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 xml:space="preserve">Sara dice che ne farebbe </w:t>
            </w:r>
            <w:proofErr w:type="spellStart"/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volenteri</w:t>
            </w:r>
            <w:proofErr w:type="spellEnd"/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 xml:space="preserve"> a meno.</w:t>
            </w:r>
          </w:p>
          <w:p w:rsidR="00EA3F6C" w:rsidRDefault="00EA3F6C" w:rsidP="00EA3F6C">
            <w:pPr>
              <w:pStyle w:val="Nessunaspaziatur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  <w:r w:rsidRPr="002626EB"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  <w:t>Sara dice che ne farà volentieri a meno.</w:t>
            </w:r>
          </w:p>
          <w:p w:rsidR="00EA3F6C" w:rsidRPr="002626EB" w:rsidRDefault="00EA3F6C" w:rsidP="00742CBD">
            <w:pPr>
              <w:pStyle w:val="Nessunaspaziatura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it-IT"/>
              </w:rPr>
            </w:pPr>
          </w:p>
          <w:p w:rsidR="00EA3F6C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</w:p>
        </w:tc>
      </w:tr>
    </w:tbl>
    <w:p w:rsidR="00EA3F6C" w:rsidRDefault="00EA3F6C" w:rsidP="00EA3F6C">
      <w:pPr>
        <w:pBdr>
          <w:top w:val="single" w:sz="6" w:space="1" w:color="auto"/>
        </w:pBdr>
        <w:spacing w:after="75" w:line="240" w:lineRule="auto"/>
        <w:rPr>
          <w:rFonts w:ascii="Arial" w:eastAsia="Times New Roman" w:hAnsi="Arial" w:cs="Arial"/>
          <w:sz w:val="16"/>
          <w:szCs w:val="16"/>
          <w:lang w:eastAsia="it-IT"/>
        </w:rPr>
      </w:pPr>
    </w:p>
    <w:p w:rsidR="00EA3F6C" w:rsidRDefault="00EA3F6C" w:rsidP="00EA3F6C">
      <w:pPr>
        <w:pBdr>
          <w:top w:val="single" w:sz="6" w:space="1" w:color="auto"/>
        </w:pBdr>
        <w:spacing w:after="75" w:line="240" w:lineRule="auto"/>
        <w:rPr>
          <w:rFonts w:ascii="Arial" w:eastAsia="Times New Roman" w:hAnsi="Arial" w:cs="Arial"/>
          <w:sz w:val="16"/>
          <w:szCs w:val="16"/>
          <w:lang w:eastAsia="it-IT"/>
        </w:rPr>
      </w:pPr>
    </w:p>
    <w:p w:rsidR="00EA3F6C" w:rsidRDefault="00EA3F6C" w:rsidP="00EA3F6C">
      <w:pPr>
        <w:pBdr>
          <w:top w:val="single" w:sz="6" w:space="1" w:color="auto"/>
        </w:pBdr>
        <w:spacing w:after="75" w:line="240" w:lineRule="auto"/>
        <w:rPr>
          <w:rFonts w:ascii="Times New Roman" w:eastAsia="Times New Roman" w:hAnsi="Times New Roman"/>
          <w:b/>
          <w:sz w:val="24"/>
          <w:szCs w:val="24"/>
          <w:lang w:eastAsia="it-IT"/>
        </w:rPr>
      </w:pPr>
    </w:p>
    <w:p w:rsidR="00EA3F6C" w:rsidRPr="00DB2E77" w:rsidRDefault="00EA3F6C" w:rsidP="00EA3F6C">
      <w:pPr>
        <w:pStyle w:val="Nessunaspaziatura"/>
        <w:rPr>
          <w:rFonts w:ascii="Times New Roman" w:eastAsia="Times New Roman" w:hAnsi="Times New Roman"/>
          <w:bCs/>
          <w:sz w:val="24"/>
          <w:szCs w:val="24"/>
          <w:shd w:val="clear" w:color="auto" w:fill="F0F0F0"/>
          <w:lang w:eastAsia="it-IT"/>
        </w:rPr>
      </w:pPr>
    </w:p>
    <w:p w:rsidR="00EA3F6C" w:rsidRPr="00DB2E77" w:rsidRDefault="00EA3F6C" w:rsidP="00EA3F6C">
      <w:pPr>
        <w:pStyle w:val="Nessunaspaziatura"/>
        <w:rPr>
          <w:rFonts w:ascii="Times New Roman" w:eastAsia="Times New Roman" w:hAnsi="Times New Roman"/>
          <w:bCs/>
          <w:sz w:val="24"/>
          <w:szCs w:val="24"/>
          <w:shd w:val="clear" w:color="auto" w:fill="F0F0F0"/>
          <w:lang w:eastAsia="it-IT"/>
        </w:rPr>
      </w:pPr>
      <w:r>
        <w:rPr>
          <w:rFonts w:ascii="Times New Roman" w:eastAsia="Times New Roman" w:hAnsi="Times New Roman"/>
          <w:bCs/>
          <w:sz w:val="24"/>
          <w:szCs w:val="24"/>
          <w:shd w:val="clear" w:color="auto" w:fill="F0F0F0"/>
          <w:lang w:eastAsia="it-IT"/>
        </w:rPr>
        <w:t> </w:t>
      </w:r>
      <w:r>
        <w:rPr>
          <w:rFonts w:ascii="Times New Roman" w:hAnsi="Times New Roman"/>
          <w:b/>
          <w:sz w:val="24"/>
          <w:szCs w:val="24"/>
          <w:lang w:eastAsia="it-IT"/>
        </w:rPr>
        <w:t>Attività 5</w:t>
      </w:r>
    </w:p>
    <w:p w:rsidR="00EA3F6C" w:rsidRPr="009C44F0" w:rsidRDefault="00EA3F6C" w:rsidP="00EA3F6C">
      <w:pPr>
        <w:shd w:val="clear" w:color="auto" w:fill="FAFC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0F0F0"/>
          <w:lang w:eastAsia="it-IT"/>
        </w:rPr>
      </w:pPr>
      <w:r w:rsidRPr="00653358">
        <w:rPr>
          <w:rFonts w:ascii="Times New Roman" w:eastAsia="Times New Roman" w:hAnsi="Times New Roman"/>
          <w:bCs/>
          <w:sz w:val="24"/>
          <w:szCs w:val="24"/>
          <w:lang w:eastAsia="it-IT"/>
        </w:rPr>
        <w:t>Scrivi il discorso indiretto corretto</w:t>
      </w:r>
      <w:r w:rsidRPr="009C44F0">
        <w:rPr>
          <w:rFonts w:ascii="Times New Roman" w:eastAsia="Times New Roman" w:hAnsi="Times New Roman"/>
          <w:bCs/>
          <w:sz w:val="24"/>
          <w:szCs w:val="24"/>
          <w:shd w:val="clear" w:color="auto" w:fill="F0F0F0"/>
          <w:lang w:eastAsia="it-IT"/>
        </w:rPr>
        <w:t>.</w:t>
      </w:r>
      <w:r>
        <w:rPr>
          <w:rFonts w:ascii="Times New Roman" w:eastAsia="Times New Roman" w:hAnsi="Times New Roman"/>
          <w:bCs/>
          <w:sz w:val="24"/>
          <w:szCs w:val="24"/>
          <w:shd w:val="clear" w:color="auto" w:fill="F0F0F0"/>
          <w:lang w:eastAsia="it-IT"/>
        </w:rPr>
        <w:t xml:space="preserve"> </w:t>
      </w:r>
      <w:r w:rsidRPr="0064548A">
        <w:rPr>
          <w:rFonts w:ascii="Times New Roman" w:eastAsia="Times New Roman" w:hAnsi="Times New Roman"/>
          <w:b/>
          <w:bCs/>
          <w:sz w:val="24"/>
          <w:szCs w:val="24"/>
          <w:shd w:val="clear" w:color="auto" w:fill="F0F0F0"/>
          <w:lang w:eastAsia="it-IT"/>
        </w:rPr>
        <w:t>Guarda l’esempio.</w:t>
      </w:r>
    </w:p>
    <w:p w:rsidR="00EA3F6C" w:rsidRPr="009C44F0" w:rsidRDefault="00EA3F6C" w:rsidP="00EA3F6C">
      <w:pPr>
        <w:pStyle w:val="Nessunaspaziatura"/>
        <w:rPr>
          <w:rFonts w:ascii="Times New Roman" w:hAnsi="Times New Roman"/>
          <w:sz w:val="24"/>
          <w:szCs w:val="24"/>
          <w:lang w:eastAsia="it-IT"/>
        </w:rPr>
      </w:pPr>
    </w:p>
    <w:p w:rsidR="00EA3F6C" w:rsidRPr="0064548A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  <w:r w:rsidRPr="009C44F0">
        <w:rPr>
          <w:rFonts w:ascii="Times New Roman" w:hAnsi="Times New Roman"/>
          <w:sz w:val="24"/>
          <w:szCs w:val="24"/>
          <w:lang w:eastAsia="it-IT"/>
        </w:rPr>
        <w:t xml:space="preserve">            </w:t>
      </w:r>
      <w:r w:rsidRPr="0064548A">
        <w:rPr>
          <w:rFonts w:ascii="Times New Roman" w:hAnsi="Times New Roman"/>
          <w:b/>
          <w:sz w:val="24"/>
          <w:szCs w:val="24"/>
          <w:lang w:eastAsia="it-IT"/>
        </w:rPr>
        <w:t>Discorso diretto                                    Discorso indiretto</w:t>
      </w:r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4219"/>
        <w:gridCol w:w="4116"/>
      </w:tblGrid>
      <w:tr w:rsidR="00EA3F6C" w:rsidRPr="00E40803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Maria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Non sto tanto bene.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Maria ha detto che</w:t>
            </w:r>
          </w:p>
          <w:p w:rsidR="00EA3F6C" w:rsidRPr="009C44F0" w:rsidRDefault="00EA3F6C" w:rsidP="00742CBD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non stava bene.</w:t>
            </w:r>
          </w:p>
          <w:p w:rsidR="00EA3F6C" w:rsidRPr="009C44F0" w:rsidRDefault="00EA3F6C" w:rsidP="00742CBD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Maria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Vado in palestra.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Maria ha detto che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Carlo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Ieri sera sono andato a ballare.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Carlo ha detto che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Luigi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Da bambino mangiavo tanta cioccolata.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Luigi ha detto che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Enzo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Ho studiato italiano a Perugia.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Enzo ha detto che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Giovanni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Non avevo </w:t>
            </w:r>
            <w:proofErr w:type="gramStart"/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letto  dello</w:t>
            </w:r>
            <w:proofErr w:type="gramEnd"/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sciopero.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Giovanna ha detto che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Enrico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Tra un po’ parlerò italiano benissimo.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Enrico ha detto che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Lara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Andrei volentieri a quella festa.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Lara ha detto che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  <w:p w:rsidR="00EA3F6C" w:rsidRPr="009C44F0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  <w:tr w:rsidR="00EA3F6C" w:rsidRPr="009C44F0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Emanuela ha detto: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Sarei uscita volentieri con Sara.</w:t>
            </w:r>
          </w:p>
          <w:p w:rsidR="00EA3F6C" w:rsidRPr="009C44F0" w:rsidRDefault="00EA3F6C" w:rsidP="00742CBD">
            <w:pPr>
              <w:pStyle w:val="Nessunaspaziatura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  <w:tc>
          <w:tcPr>
            <w:tcW w:w="4111" w:type="dxa"/>
          </w:tcPr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Emanuela ha detto che</w:t>
            </w:r>
          </w:p>
          <w:p w:rsidR="00EA3F6C" w:rsidRPr="009C44F0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9C44F0">
              <w:rPr>
                <w:rFonts w:ascii="Times New Roman" w:hAnsi="Times New Roman"/>
                <w:sz w:val="24"/>
                <w:szCs w:val="24"/>
                <w:lang w:eastAsia="it-IT"/>
              </w:rPr>
              <w:t>………………………….........................</w:t>
            </w:r>
          </w:p>
        </w:tc>
      </w:tr>
    </w:tbl>
    <w:p w:rsidR="00EA3F6C" w:rsidRDefault="00EA3F6C" w:rsidP="00EA3F6C">
      <w:pPr>
        <w:pStyle w:val="Nessunaspaziatura"/>
        <w:rPr>
          <w:lang w:eastAsia="it-IT"/>
        </w:rPr>
      </w:pPr>
    </w:p>
    <w:p w:rsidR="00EA3F6C" w:rsidRDefault="00EA3F6C" w:rsidP="00EA3F6C">
      <w:pPr>
        <w:pStyle w:val="Nessunaspaziatura"/>
        <w:rPr>
          <w:lang w:eastAsia="it-IT"/>
        </w:rPr>
      </w:pPr>
    </w:p>
    <w:p w:rsidR="00EA3F6C" w:rsidRDefault="00EA3F6C" w:rsidP="00EA3F6C">
      <w:pPr>
        <w:pStyle w:val="Nessunaspaziatura"/>
        <w:rPr>
          <w:rFonts w:ascii="Times New Roman" w:hAnsi="Times New Roman"/>
          <w:b/>
          <w:sz w:val="24"/>
          <w:szCs w:val="24"/>
          <w:lang w:eastAsia="it-IT"/>
        </w:rPr>
      </w:pPr>
    </w:p>
    <w:p w:rsidR="00EA3F6C" w:rsidRPr="003E78BB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3F6C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3F6C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3F6C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3F6C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3F6C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6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>Leggi l’intervista a Michele Ferrero e poi scegli l’opzione corretta.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>Michele Ferrero, l’inventore della Nutella</w:t>
      </w:r>
    </w:p>
    <w:p w:rsidR="00EA3F6C" w:rsidRPr="00EA3F6C" w:rsidRDefault="00EA3F6C" w:rsidP="00EA3F6C">
      <w:pPr>
        <w:pStyle w:val="Nessunaspaziatura"/>
        <w:rPr>
          <w:rFonts w:ascii="Times New Roman" w:hAnsi="Times New Roman" w:cs="Times New Roman"/>
          <w:i/>
        </w:rPr>
      </w:pPr>
      <w:r w:rsidRPr="00EA3F6C">
        <w:rPr>
          <w:rFonts w:ascii="Times New Roman" w:hAnsi="Times New Roman" w:cs="Times New Roman"/>
          <w:i/>
        </w:rPr>
        <w:t xml:space="preserve">Michele Ferrero, il padre della Nutella, l’uomo che ha portato una pasticceria di Alba (in Piemonte) a diventare una multinazionale del settore dolciario da oltre 8 miliardi di fatturato, è morto nel febbraio 2015 a Montecarlo all’età di 89 anni. Per oltre mezzo secolo ha seguito e indirizzato i consumi degli italiani con i suoi prodotti, dai cioccolatini </w:t>
      </w:r>
      <w:proofErr w:type="spellStart"/>
      <w:r w:rsidRPr="00EA3F6C">
        <w:rPr>
          <w:rFonts w:ascii="Times New Roman" w:hAnsi="Times New Roman" w:cs="Times New Roman"/>
          <w:i/>
        </w:rPr>
        <w:t>Mon</w:t>
      </w:r>
      <w:proofErr w:type="spellEnd"/>
      <w:r w:rsidRPr="00EA3F6C">
        <w:rPr>
          <w:rFonts w:ascii="Times New Roman" w:hAnsi="Times New Roman" w:cs="Times New Roman"/>
          <w:i/>
        </w:rPr>
        <w:t xml:space="preserve"> </w:t>
      </w:r>
      <w:proofErr w:type="spellStart"/>
      <w:r w:rsidRPr="00EA3F6C">
        <w:rPr>
          <w:rFonts w:ascii="Times New Roman" w:hAnsi="Times New Roman" w:cs="Times New Roman"/>
          <w:i/>
        </w:rPr>
        <w:t>Chéri</w:t>
      </w:r>
      <w:proofErr w:type="spellEnd"/>
      <w:r w:rsidRPr="00EA3F6C">
        <w:rPr>
          <w:rFonts w:ascii="Times New Roman" w:hAnsi="Times New Roman" w:cs="Times New Roman"/>
          <w:i/>
        </w:rPr>
        <w:t xml:space="preserve"> agli Ovetti Kinder. Alla guida dell’impero di famiglia è adesso il figlio cinquantunenne Giovanni. Sempre molto riservato, Michele Ferrero ha però confessato i segreti del suo successo in un’intervista nel 2011.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Qual è il suo segreto?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«Il mio segreto? Fare sempre diversamente dagli altri, avere fede, tenere duro e mettere ogni giorno al centro la Valeria».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Chi è Valeria?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«Valeria è la mamma che fa la spesa, la nonna, la zia, è il consumatore che decide cosa si compra ogni giorno. È lei che decide che </w:t>
      </w:r>
      <w:proofErr w:type="spellStart"/>
      <w:r w:rsidRPr="00B86128">
        <w:rPr>
          <w:rFonts w:ascii="Times New Roman" w:hAnsi="Times New Roman" w:cs="Times New Roman"/>
          <w:sz w:val="24"/>
          <w:szCs w:val="24"/>
        </w:rPr>
        <w:t>Wal-Mart</w:t>
      </w:r>
      <w:proofErr w:type="spellEnd"/>
      <w:r w:rsidRPr="00B86128">
        <w:rPr>
          <w:rFonts w:ascii="Times New Roman" w:hAnsi="Times New Roman" w:cs="Times New Roman"/>
          <w:sz w:val="24"/>
          <w:szCs w:val="24"/>
        </w:rPr>
        <w:t xml:space="preserve"> sia il più grande supermercato del mondo, che decreta il successo di un’idea e di un prodotto e se un giorno cambia idea e non viene più da te e non ti compra più, allora sei rovinato».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>Quindi Valeria è un nome simbolico per indicare il suo pubblico?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 «Sì, è colei che può decidere del tuo successo o della tua fine, quella che devi rispettare, che non devi mai tradire ma capire fino in fondo».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Che cosa intende dicendo di aver fatto sempre diversamente dagli altri?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«Ecco cosa significa fare diversamente da tutti gli altri. Tutti facevano il cioccolato solido e io l’ho fatto cremoso ed è nata la Nutella; tutti facevano le scatole di cioccolatini e noi abbiamo cominciato a venderli uno per uno, ma incartati da festa, come nel caso dei Ferrero </w:t>
      </w:r>
      <w:proofErr w:type="spellStart"/>
      <w:r w:rsidRPr="00B86128">
        <w:rPr>
          <w:rFonts w:ascii="Times New Roman" w:hAnsi="Times New Roman" w:cs="Times New Roman"/>
          <w:sz w:val="24"/>
          <w:szCs w:val="24"/>
        </w:rPr>
        <w:t>Rocher</w:t>
      </w:r>
      <w:proofErr w:type="spellEnd"/>
      <w:r w:rsidRPr="00B86128">
        <w:rPr>
          <w:rFonts w:ascii="Times New Roman" w:hAnsi="Times New Roman" w:cs="Times New Roman"/>
          <w:sz w:val="24"/>
          <w:szCs w:val="24"/>
        </w:rPr>
        <w:t>; tutti pensavano che noi italiani non potessimo pensare di andare in Germania a vendere cioccolato e oggi quello è il nostro primo mercato; tutti facevano l’uovo per Pasqua e io ho pensato che si potesse fare l’ovetto piccolo ma tutti i giorni; tutti volevano il cioccolato scuro e io ho detto che c’era più latte e meno cacao; tutti pensavano che il tè potesse essere solo quello con la bustina e caldo e io l’ho fatto freddo e senza bustina, l’Estathè. E poi ci siamo inventati uno scatolino morbido e leggerissimo che era una novità assoluta e la cannuccia…»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Ha qualche rimpianto?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«Un unico rammarico: aver lanciato l’Estathè solo in Italia, ma mi spaventavano con le indagini di mercato e non hanno voluto portarlo in Francia e così oggi il mercato estero è già pieno di concorrenti. L’Estathè per dieci anni non è esploso, ma io non mi sono scoraggiato, perché ero convinto che ci voleva tempo ma che l’intuizione era giusta». </w:t>
      </w:r>
    </w:p>
    <w:p w:rsidR="00EA3F6C" w:rsidRPr="00B86128" w:rsidRDefault="00EA3F6C" w:rsidP="00EA3F6C">
      <w:pPr>
        <w:pStyle w:val="Nessunaspaziatura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86128">
        <w:rPr>
          <w:rFonts w:ascii="Times New Roman" w:hAnsi="Times New Roman" w:cs="Times New Roman"/>
          <w:b/>
          <w:sz w:val="20"/>
          <w:szCs w:val="20"/>
        </w:rPr>
        <w:t>Liberamente riadattato e semplificato da: www.lastampa.it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1. Michele Ferrero è stato: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A un imprenditore italiano del settore dolciario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B un celebre pasticcere piemontese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C il direttore di una fabbrica di cacao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2. Al momento dell’intervista Ferrero aveva: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A 89 anni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B 85 anni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C 51 anni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La Valeria è: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A la madre di Michele Ferrero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B la moglie di Michele Ferrero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C l’acquirente ideale dei prodotti Ferrero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b/>
          <w:sz w:val="24"/>
          <w:szCs w:val="24"/>
        </w:rPr>
        <w:t xml:space="preserve">4. La particolarità dell’Estathè è che si vende in: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A lattine di alluminio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B bicchieri leggeri con la cannuccia 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>C contenitori morbidi con le bustine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Attività 7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B86128">
        <w:rPr>
          <w:rFonts w:ascii="Times New Roman" w:hAnsi="Times New Roman" w:cs="Times New Roman"/>
          <w:sz w:val="24"/>
          <w:szCs w:val="24"/>
        </w:rPr>
        <w:t xml:space="preserve">Indica con una X quale di queste </w:t>
      </w:r>
      <w:r w:rsidRPr="00FC5437">
        <w:rPr>
          <w:rFonts w:ascii="Times New Roman" w:hAnsi="Times New Roman" w:cs="Times New Roman"/>
          <w:b/>
          <w:sz w:val="24"/>
          <w:szCs w:val="24"/>
        </w:rPr>
        <w:t>informazioni è presente nel testo che hai letto</w:t>
      </w:r>
      <w:r w:rsidRPr="00B86128">
        <w:rPr>
          <w:rFonts w:ascii="Times New Roman" w:hAnsi="Times New Roman" w:cs="Times New Roman"/>
          <w:sz w:val="24"/>
          <w:szCs w:val="24"/>
        </w:rPr>
        <w:t>.</w:t>
      </w:r>
    </w:p>
    <w:p w:rsidR="00EA3F6C" w:rsidRPr="00B86128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agriglia5scura-colore1"/>
        <w:tblW w:w="0" w:type="auto"/>
        <w:tblLook w:val="04A0" w:firstRow="1" w:lastRow="0" w:firstColumn="1" w:lastColumn="0" w:noHBand="0" w:noVBand="1"/>
      </w:tblPr>
      <w:tblGrid>
        <w:gridCol w:w="5949"/>
        <w:gridCol w:w="1843"/>
        <w:gridCol w:w="1836"/>
      </w:tblGrid>
      <w:tr w:rsidR="00EA3F6C" w:rsidRPr="00B86128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EA3F6C" w:rsidRPr="00B86128" w:rsidRDefault="00EA3F6C" w:rsidP="00742CBD">
            <w:pPr>
              <w:pStyle w:val="Nessunaspaziatura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3F6C" w:rsidRPr="00B86128" w:rsidRDefault="00EA3F6C" w:rsidP="00742CBD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A3F6C" w:rsidRPr="00B86128" w:rsidRDefault="00EA3F6C" w:rsidP="00742CBD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PRESENTE</w:t>
            </w:r>
          </w:p>
        </w:tc>
        <w:tc>
          <w:tcPr>
            <w:tcW w:w="1836" w:type="dxa"/>
          </w:tcPr>
          <w:p w:rsidR="00EA3F6C" w:rsidRPr="00B86128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NON PRESENTE</w:t>
            </w:r>
          </w:p>
          <w:p w:rsidR="00EA3F6C" w:rsidRPr="00B86128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A3F6C" w:rsidRPr="00B86128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Ferrero ha iniziato a vendere i cioccolatini senza scatola</w:t>
            </w:r>
          </w:p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3F6C" w:rsidRPr="00B86128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EA3F6C" w:rsidRPr="00B86128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F6C" w:rsidRPr="00B86128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La Germania è il maggiore compratore di prodotti Ferrero.</w:t>
            </w:r>
          </w:p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EA3F6C" w:rsidRPr="00B86128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EA3F6C" w:rsidRPr="00B86128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F6C" w:rsidRPr="00B86128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3. Le uova di cioccolata sono prodotti tipici pasquali. </w:t>
            </w:r>
          </w:p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3F6C" w:rsidRPr="00B86128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EA3F6C" w:rsidRPr="00B86128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F6C" w:rsidRPr="00B86128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 Michele Ferrero ha inventato il cioccolato al latte. </w:t>
            </w:r>
          </w:p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3F6C" w:rsidRPr="00B86128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EA3F6C" w:rsidRPr="00B86128" w:rsidRDefault="00EA3F6C" w:rsidP="00742CBD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F6C" w:rsidRPr="00B86128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61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 L’Estathè ha raggiunto il successo in Francia 10 anni dopo che in Italia</w:t>
            </w:r>
          </w:p>
          <w:p w:rsidR="00EA3F6C" w:rsidRPr="00B86128" w:rsidRDefault="00EA3F6C" w:rsidP="00742CB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3F6C" w:rsidRPr="00B86128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EA3F6C" w:rsidRPr="00B86128" w:rsidRDefault="00EA3F6C" w:rsidP="00742CB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404679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8</w:t>
      </w:r>
    </w:p>
    <w:p w:rsidR="00EA3F6C" w:rsidRPr="00692397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692397">
        <w:rPr>
          <w:rFonts w:ascii="Times New Roman" w:hAnsi="Times New Roman" w:cs="Times New Roman"/>
          <w:sz w:val="24"/>
          <w:szCs w:val="24"/>
        </w:rPr>
        <w:t xml:space="preserve">Abbina le descrizioni dei prodotti Ferrero-Kinder alle immagini corrispondenti. </w:t>
      </w:r>
    </w:p>
    <w:p w:rsidR="00EA3F6C" w:rsidRPr="00692397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692397">
        <w:rPr>
          <w:rFonts w:ascii="Times New Roman" w:hAnsi="Times New Roman" w:cs="Times New Roman"/>
          <w:b/>
          <w:sz w:val="24"/>
          <w:szCs w:val="24"/>
        </w:rPr>
        <w:t>At</w:t>
      </w:r>
      <w:r>
        <w:rPr>
          <w:rFonts w:ascii="Times New Roman" w:hAnsi="Times New Roman" w:cs="Times New Roman"/>
          <w:b/>
          <w:sz w:val="24"/>
          <w:szCs w:val="24"/>
        </w:rPr>
        <w:t>tenzione, c’è un’immagine è falsa.</w:t>
      </w:r>
    </w:p>
    <w:p w:rsidR="00EA3F6C" w:rsidRPr="00404679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agriglia6acolori-colore1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2693"/>
      </w:tblGrid>
      <w:tr w:rsidR="00EA3F6C" w:rsidRPr="00692397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A3F6C" w:rsidRPr="00692397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731D90C" wp14:editId="7E607D11">
                  <wp:extent cx="1266190" cy="1028700"/>
                  <wp:effectExtent l="0" t="0" r="0" b="0"/>
                  <wp:docPr id="1" name="Immagine 1" descr="Risultati immagini per pocket 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pocket 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21" cy="103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F6C" w:rsidRPr="00692397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1………</w:t>
            </w:r>
            <w:proofErr w:type="gramStart"/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…….</w:t>
            </w:r>
            <w:proofErr w:type="gramEnd"/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EA3F6C" w:rsidRPr="00692397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:rsidR="00EA3F6C" w:rsidRPr="00692397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6AB01F7" wp14:editId="79774641">
                  <wp:extent cx="1541780" cy="1038225"/>
                  <wp:effectExtent l="0" t="0" r="1270" b="9525"/>
                  <wp:docPr id="2" name="Immagine 2" descr="Risultati immagini per raffaello fer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raffaello fer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36" cy="105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F6C" w:rsidRPr="00692397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2…………………</w:t>
            </w:r>
          </w:p>
        </w:tc>
        <w:tc>
          <w:tcPr>
            <w:tcW w:w="2693" w:type="dxa"/>
          </w:tcPr>
          <w:p w:rsidR="00EA3F6C" w:rsidRPr="00692397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FCF3089" wp14:editId="7A85DA99">
                  <wp:extent cx="771525" cy="1000125"/>
                  <wp:effectExtent l="0" t="0" r="9525" b="9525"/>
                  <wp:docPr id="3" name="Immagine 3" descr="Risultati immagini per ovetto 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i immagini per ovetto k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F6C" w:rsidRPr="00692397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3………</w:t>
            </w:r>
            <w:proofErr w:type="gramStart"/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…….</w:t>
            </w:r>
            <w:proofErr w:type="gramEnd"/>
          </w:p>
        </w:tc>
      </w:tr>
      <w:tr w:rsidR="00EA3F6C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A3F6C" w:rsidRPr="00692397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noProof/>
                <w:lang w:eastAsia="it-IT"/>
              </w:rPr>
              <w:drawing>
                <wp:inline distT="0" distB="0" distL="0" distR="0" wp14:anchorId="7C200FE5" wp14:editId="750ECF2E">
                  <wp:extent cx="1247775" cy="1247775"/>
                  <wp:effectExtent l="0" t="0" r="9525" b="9525"/>
                  <wp:docPr id="4" name="Immagine 4" descr="Risultati immagini per mon ch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mon ch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F6C" w:rsidRPr="00692397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4………………</w:t>
            </w:r>
          </w:p>
          <w:p w:rsidR="00EA3F6C" w:rsidRPr="00692397" w:rsidRDefault="00EA3F6C" w:rsidP="00742CBD">
            <w:pPr>
              <w:pStyle w:val="Nessunaspaziatura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:rsidR="00EA3F6C" w:rsidRPr="00692397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92397">
              <w:rPr>
                <w:b/>
                <w:noProof/>
                <w:lang w:eastAsia="it-IT"/>
              </w:rPr>
              <w:drawing>
                <wp:inline distT="0" distB="0" distL="0" distR="0" wp14:anchorId="542F15D0" wp14:editId="2D64C161">
                  <wp:extent cx="1732763" cy="1257300"/>
                  <wp:effectExtent l="0" t="0" r="1270" b="0"/>
                  <wp:docPr id="5" name="Immagine 5" descr="Risultati immagini per kinder bu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i immagini per kinder bu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13" cy="127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F6C" w:rsidRPr="00692397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5………………</w:t>
            </w:r>
            <w:proofErr w:type="gramStart"/>
            <w:r w:rsidRPr="006923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…….</w:t>
            </w:r>
            <w:proofErr w:type="gramEnd"/>
            <w:r w:rsidRPr="006923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A3F6C" w:rsidRPr="00692397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92397">
              <w:rPr>
                <w:b/>
                <w:noProof/>
                <w:lang w:eastAsia="it-IT"/>
              </w:rPr>
              <w:drawing>
                <wp:inline distT="0" distB="0" distL="0" distR="0" wp14:anchorId="0D5B6089" wp14:editId="05932763">
                  <wp:extent cx="1238250" cy="1238250"/>
                  <wp:effectExtent l="0" t="0" r="0" b="0"/>
                  <wp:docPr id="6" name="Immagine 6" descr="Risultati immagini per ferrero ro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sultati immagini per ferrero ro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F6C" w:rsidRPr="00692397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6………</w:t>
            </w:r>
            <w:proofErr w:type="gramStart"/>
            <w:r w:rsidRPr="006923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…….</w:t>
            </w:r>
            <w:proofErr w:type="gramEnd"/>
          </w:p>
        </w:tc>
      </w:tr>
    </w:tbl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agriglia6acolori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A3F6C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692397" w:rsidRDefault="00EA3F6C" w:rsidP="00EA3F6C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sz w:val="24"/>
                <w:szCs w:val="24"/>
              </w:rPr>
              <w:t>Un morbido cioccolatino ripieno con un rivestimento croccante di nocciole e cioccolato al latte, venduto in un elegante rivestimento dorato.</w:t>
            </w:r>
          </w:p>
          <w:p w:rsidR="00EA3F6C" w:rsidRPr="00692397" w:rsidRDefault="00EA3F6C" w:rsidP="00742CBD">
            <w:pPr>
              <w:pStyle w:val="Nessunaspaziatura"/>
              <w:ind w:left="7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A3F6C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692397" w:rsidRDefault="00EA3F6C" w:rsidP="00EA3F6C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sz w:val="24"/>
                <w:szCs w:val="24"/>
              </w:rPr>
              <w:t>Un cioccolatino bianco ripieno di crema di latte e mandorle, avvolto nel wafer e ricoperto con scaglie di cocco.</w:t>
            </w:r>
          </w:p>
          <w:p w:rsidR="00EA3F6C" w:rsidRPr="00692397" w:rsidRDefault="00EA3F6C" w:rsidP="00742CBD">
            <w:pPr>
              <w:pStyle w:val="Nessunaspaziatura"/>
              <w:ind w:left="7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A3F6C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692397" w:rsidRDefault="00EA3F6C" w:rsidP="00EA3F6C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sz w:val="24"/>
                <w:szCs w:val="24"/>
              </w:rPr>
              <w:t>Un cioccolatino dalla forma rettangolare, ripieno di caffè, per una carica di energia dal gusto deciso.</w:t>
            </w:r>
          </w:p>
          <w:p w:rsidR="00EA3F6C" w:rsidRPr="00692397" w:rsidRDefault="00EA3F6C" w:rsidP="00742CBD">
            <w:pPr>
              <w:pStyle w:val="Nessunaspaziatura"/>
              <w:ind w:left="7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A3F6C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692397" w:rsidRDefault="00EA3F6C" w:rsidP="00EA3F6C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sz w:val="24"/>
                <w:szCs w:val="24"/>
              </w:rPr>
              <w:t>Una barretta di cioccolato al latte con wafer croccante, ripiena di crema di nocciole, ideale per uno spuntino.</w:t>
            </w:r>
          </w:p>
          <w:p w:rsidR="00EA3F6C" w:rsidRPr="00692397" w:rsidRDefault="00EA3F6C" w:rsidP="00742CBD">
            <w:pPr>
              <w:pStyle w:val="Nessunaspaziatura"/>
              <w:ind w:left="7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EA3F6C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692397" w:rsidRDefault="00EA3F6C" w:rsidP="00EA3F6C">
            <w:pPr>
              <w:pStyle w:val="Nessunaspaziatur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92397">
              <w:rPr>
                <w:rFonts w:ascii="Times New Roman" w:hAnsi="Times New Roman" w:cs="Times New Roman"/>
                <w:sz w:val="24"/>
                <w:szCs w:val="24"/>
              </w:rPr>
              <w:t>Un cioccolatino rettangolare ripieno di liquore alla ciliegia, incartato in eleganti rivestimenti.</w:t>
            </w:r>
          </w:p>
          <w:p w:rsidR="00EA3F6C" w:rsidRPr="00692397" w:rsidRDefault="00EA3F6C" w:rsidP="00742CBD">
            <w:pPr>
              <w:pStyle w:val="Nessunaspaziatura"/>
              <w:ind w:left="7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9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sz w:val="24"/>
          <w:szCs w:val="24"/>
        </w:rPr>
        <w:t xml:space="preserve">Leggi il resto dell’intervista a Michele Ferrero e abbina le domande del giornalista alle risposte corrispondenti.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Attenzione, c’è una domanda in più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 xml:space="preserve">Domande 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1</w:t>
      </w:r>
      <w:r w:rsidRPr="002C35A5">
        <w:rPr>
          <w:rFonts w:ascii="Times New Roman" w:hAnsi="Times New Roman" w:cs="Times New Roman"/>
          <w:sz w:val="24"/>
          <w:szCs w:val="24"/>
        </w:rPr>
        <w:t xml:space="preserve">. Come ha fatto a creare un’azienda innovativa e stabile nel tempo? 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2.</w:t>
      </w:r>
      <w:r w:rsidRPr="002C35A5">
        <w:rPr>
          <w:rFonts w:ascii="Times New Roman" w:hAnsi="Times New Roman" w:cs="Times New Roman"/>
          <w:sz w:val="24"/>
          <w:szCs w:val="24"/>
        </w:rPr>
        <w:t xml:space="preserve"> Quando ha smesso di lavorare? 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3.</w:t>
      </w:r>
      <w:r w:rsidRPr="002C35A5">
        <w:rPr>
          <w:rFonts w:ascii="Times New Roman" w:hAnsi="Times New Roman" w:cs="Times New Roman"/>
          <w:sz w:val="24"/>
          <w:szCs w:val="24"/>
        </w:rPr>
        <w:t xml:space="preserve"> Qual è stata l’intuizione più pazza ma che le ha dato più soddisfazioni nella sua lunga carriera? 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4.</w:t>
      </w:r>
      <w:r w:rsidRPr="002C35A5">
        <w:rPr>
          <w:rFonts w:ascii="Times New Roman" w:hAnsi="Times New Roman" w:cs="Times New Roman"/>
          <w:sz w:val="24"/>
          <w:szCs w:val="24"/>
        </w:rPr>
        <w:t xml:space="preserve"> Quale dei suoi prodotti ama di più?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5.</w:t>
      </w:r>
      <w:r w:rsidRPr="002C35A5">
        <w:rPr>
          <w:rFonts w:ascii="Times New Roman" w:hAnsi="Times New Roman" w:cs="Times New Roman"/>
          <w:sz w:val="24"/>
          <w:szCs w:val="24"/>
        </w:rPr>
        <w:t xml:space="preserve"> Qual è il segreto per soddisfare i consumatori?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 xml:space="preserve">Risposte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a.</w:t>
      </w:r>
      <w:r w:rsidRPr="002C35A5">
        <w:rPr>
          <w:rFonts w:ascii="Times New Roman" w:hAnsi="Times New Roman" w:cs="Times New Roman"/>
          <w:sz w:val="24"/>
          <w:szCs w:val="24"/>
        </w:rPr>
        <w:t xml:space="preserve"> La Valeria è sacra, devi studiarla a fondo, con attenzione e non improvvisare mai. Bisogna avere fiuto ma anche fare tante ricerche motivazionali. 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b.</w:t>
      </w:r>
      <w:r w:rsidRPr="002C35A5">
        <w:rPr>
          <w:rFonts w:ascii="Times New Roman" w:hAnsi="Times New Roman" w:cs="Times New Roman"/>
          <w:sz w:val="24"/>
          <w:szCs w:val="24"/>
        </w:rPr>
        <w:t xml:space="preserve"> Il fatto di essere una famiglia e di non essere quotati in Borsa ci ha permesso di crescere con serenità, di avere piani di lungo periodo, di saper aspettare e non farsi prendere dalla frenesia dei su e giù quotidiani. 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2C35A5">
        <w:rPr>
          <w:rFonts w:ascii="Times New Roman" w:hAnsi="Times New Roman" w:cs="Times New Roman"/>
          <w:b/>
          <w:sz w:val="24"/>
          <w:szCs w:val="24"/>
        </w:rPr>
        <w:t>c.</w:t>
      </w:r>
      <w:r w:rsidRPr="002C35A5">
        <w:rPr>
          <w:rFonts w:ascii="Times New Roman" w:hAnsi="Times New Roman" w:cs="Times New Roman"/>
          <w:sz w:val="24"/>
          <w:szCs w:val="24"/>
        </w:rPr>
        <w:t xml:space="preserve"> Certo la Nutella, ma il </w:t>
      </w:r>
      <w:proofErr w:type="spellStart"/>
      <w:r w:rsidRPr="002C35A5">
        <w:rPr>
          <w:rFonts w:ascii="Times New Roman" w:hAnsi="Times New Roman" w:cs="Times New Roman"/>
          <w:sz w:val="24"/>
          <w:szCs w:val="24"/>
        </w:rPr>
        <w:t>Mon</w:t>
      </w:r>
      <w:proofErr w:type="spellEnd"/>
      <w:r w:rsidRPr="002C3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35A5">
        <w:rPr>
          <w:rFonts w:ascii="Times New Roman" w:hAnsi="Times New Roman" w:cs="Times New Roman"/>
          <w:sz w:val="24"/>
          <w:szCs w:val="24"/>
        </w:rPr>
        <w:t>Chéri</w:t>
      </w:r>
      <w:proofErr w:type="spellEnd"/>
      <w:r w:rsidRPr="002C35A5">
        <w:rPr>
          <w:rFonts w:ascii="Times New Roman" w:hAnsi="Times New Roman" w:cs="Times New Roman"/>
          <w:sz w:val="24"/>
          <w:szCs w:val="24"/>
        </w:rPr>
        <w:t xml:space="preserve"> è il prodotto degli inizi, quello che mi emoziona ricordare. Era l’inizio degli Anni Cinquanta e andammo in Germania, dove consumano cioccolato tutto l’anno. Cominciai ad andare dai distributori con l’idea di vendere cioccolatini in pezzo singolo, con dentro il liquore e la ciliegia.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326FBA">
        <w:rPr>
          <w:rFonts w:ascii="Times New Roman" w:hAnsi="Times New Roman" w:cs="Times New Roman"/>
          <w:b/>
          <w:sz w:val="24"/>
          <w:szCs w:val="24"/>
        </w:rPr>
        <w:t>d.</w:t>
      </w:r>
      <w:r w:rsidRPr="002C35A5">
        <w:rPr>
          <w:rFonts w:ascii="Times New Roman" w:hAnsi="Times New Roman" w:cs="Times New Roman"/>
          <w:sz w:val="24"/>
          <w:szCs w:val="24"/>
        </w:rPr>
        <w:t xml:space="preserve"> È successo nel 1968 quando ho pensato che l’uovo di cioccolato non poteva essere una cosa che si vendeva e si mangiava una volta all’anno, a Pasqua. Ci voleva qualcosa di più piccolo, da comprare ogni giorno a poco prezzo, ma doveva ripetere l’esperienza pasquale e allora ci voleva anche la sorpresa, ma in miniatura. Così mi sono deciso a produrre gli ovetti con più latte e meno cacao, da consumare tutti i giorni e ordinai venti macchine per produrre ovetti, ma in azienda pensarono di aver capito male e non fecero partire l’ordine.</w:t>
      </w:r>
    </w:p>
    <w:p w:rsidR="00EA3F6C" w:rsidRPr="002C35A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agriglia4-colore6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1563"/>
      </w:tblGrid>
      <w:tr w:rsidR="00EA3F6C" w:rsidRPr="002C35A5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EA3F6C" w:rsidRPr="002C35A5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2407" w:type="dxa"/>
          </w:tcPr>
          <w:p w:rsidR="00EA3F6C" w:rsidRPr="002C35A5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</w:p>
        </w:tc>
        <w:tc>
          <w:tcPr>
            <w:tcW w:w="2407" w:type="dxa"/>
          </w:tcPr>
          <w:p w:rsidR="00EA3F6C" w:rsidRPr="002C35A5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</w:p>
        </w:tc>
        <w:tc>
          <w:tcPr>
            <w:tcW w:w="1563" w:type="dxa"/>
          </w:tcPr>
          <w:p w:rsidR="00EA3F6C" w:rsidRPr="002C35A5" w:rsidRDefault="00EA3F6C" w:rsidP="00742CBD">
            <w:pPr>
              <w:pStyle w:val="Nessunaspaziatur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</w:p>
        </w:tc>
      </w:tr>
      <w:tr w:rsidR="00EA3F6C" w:rsidRPr="002C35A5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:rsidR="00EA3F6C" w:rsidRPr="002C35A5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…………..</w:t>
            </w:r>
          </w:p>
          <w:p w:rsidR="00EA3F6C" w:rsidRPr="002C35A5" w:rsidRDefault="00EA3F6C" w:rsidP="00742CBD">
            <w:pPr>
              <w:pStyle w:val="Nessunaspaziatur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A3F6C" w:rsidRPr="002C35A5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b/>
                <w:sz w:val="24"/>
                <w:szCs w:val="24"/>
              </w:rPr>
              <w:t>…………..</w:t>
            </w:r>
          </w:p>
          <w:p w:rsidR="00EA3F6C" w:rsidRPr="002C35A5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EA3F6C" w:rsidRPr="002C35A5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b/>
                <w:sz w:val="24"/>
                <w:szCs w:val="24"/>
              </w:rPr>
              <w:t>…………..</w:t>
            </w:r>
          </w:p>
          <w:p w:rsidR="00EA3F6C" w:rsidRPr="002C35A5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3" w:type="dxa"/>
          </w:tcPr>
          <w:p w:rsidR="00EA3F6C" w:rsidRPr="002C35A5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b/>
                <w:sz w:val="24"/>
                <w:szCs w:val="24"/>
              </w:rPr>
              <w:t>…………..</w:t>
            </w:r>
          </w:p>
          <w:p w:rsidR="00EA3F6C" w:rsidRPr="002C35A5" w:rsidRDefault="00EA3F6C" w:rsidP="00742CBD">
            <w:pPr>
              <w:pStyle w:val="Nessunaspaziatur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1C91" w:rsidRDefault="00291C91"/>
    <w:p w:rsidR="00EA3F6C" w:rsidRDefault="00EA3F6C"/>
    <w:p w:rsidR="00EA3F6C" w:rsidRDefault="00EA3F6C"/>
    <w:p w:rsidR="00EA3F6C" w:rsidRDefault="00EA3F6C"/>
    <w:p w:rsidR="00EA3F6C" w:rsidRDefault="00EA3F6C"/>
    <w:p w:rsidR="00EA3F6C" w:rsidRDefault="00EA3F6C"/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404679">
        <w:rPr>
          <w:rFonts w:ascii="Times New Roman" w:hAnsi="Times New Roman" w:cs="Times New Roman"/>
          <w:b/>
          <w:sz w:val="24"/>
          <w:szCs w:val="24"/>
        </w:rPr>
        <w:lastRenderedPageBreak/>
        <w:t>Attività 1</w:t>
      </w:r>
      <w:r>
        <w:rPr>
          <w:rFonts w:ascii="Times New Roman" w:hAnsi="Times New Roman" w:cs="Times New Roman"/>
          <w:b/>
          <w:sz w:val="24"/>
          <w:szCs w:val="24"/>
        </w:rPr>
        <w:t>0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1B888E17" wp14:editId="60BFB65C">
            <wp:extent cx="6115050" cy="4191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35C3D57E" wp14:editId="34E21618">
            <wp:extent cx="6115050" cy="507682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Pr="00863F55" w:rsidRDefault="00EA3F6C" w:rsidP="00EA3F6C">
      <w:pPr>
        <w:pStyle w:val="Nessunaspaziatura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63F55">
        <w:rPr>
          <w:rFonts w:ascii="Times New Roman" w:hAnsi="Times New Roman" w:cs="Times New Roman"/>
          <w:b/>
          <w:sz w:val="20"/>
          <w:szCs w:val="20"/>
        </w:rPr>
        <w:t xml:space="preserve">(Adattato da Traguardo </w:t>
      </w:r>
      <w:proofErr w:type="spellStart"/>
      <w:r w:rsidRPr="00863F55">
        <w:rPr>
          <w:rFonts w:ascii="Times New Roman" w:hAnsi="Times New Roman" w:cs="Times New Roman"/>
          <w:b/>
          <w:sz w:val="20"/>
          <w:szCs w:val="20"/>
        </w:rPr>
        <w:t>cils</w:t>
      </w:r>
      <w:proofErr w:type="spellEnd"/>
      <w:r w:rsidRPr="00863F55">
        <w:rPr>
          <w:rFonts w:ascii="Times New Roman" w:hAnsi="Times New Roman" w:cs="Times New Roman"/>
          <w:b/>
          <w:sz w:val="20"/>
          <w:szCs w:val="20"/>
        </w:rPr>
        <w:t xml:space="preserve"> B2, ed. Casa delle lingue)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/>
    <w:p w:rsidR="00EA3F6C" w:rsidRDefault="00EA3F6C" w:rsidP="00EA3F6C"/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11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766FF5" wp14:editId="3AB1F0A8">
            <wp:extent cx="5810250" cy="3905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6A3106" wp14:editId="1FE7A4C6">
            <wp:extent cx="6115685" cy="66859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Pr="00863F55" w:rsidRDefault="00EA3F6C" w:rsidP="00EA3F6C">
      <w:pPr>
        <w:pStyle w:val="Nessunaspaziatura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63F55">
        <w:rPr>
          <w:rFonts w:ascii="Times New Roman" w:hAnsi="Times New Roman" w:cs="Times New Roman"/>
          <w:b/>
          <w:sz w:val="20"/>
          <w:szCs w:val="20"/>
        </w:rPr>
        <w:t xml:space="preserve">(Adattato da Traguardo </w:t>
      </w:r>
      <w:proofErr w:type="spellStart"/>
      <w:r w:rsidRPr="00863F55">
        <w:rPr>
          <w:rFonts w:ascii="Times New Roman" w:hAnsi="Times New Roman" w:cs="Times New Roman"/>
          <w:b/>
          <w:sz w:val="20"/>
          <w:szCs w:val="20"/>
        </w:rPr>
        <w:t>cils</w:t>
      </w:r>
      <w:proofErr w:type="spellEnd"/>
      <w:r w:rsidRPr="00863F55">
        <w:rPr>
          <w:rFonts w:ascii="Times New Roman" w:hAnsi="Times New Roman" w:cs="Times New Roman"/>
          <w:b/>
          <w:sz w:val="20"/>
          <w:szCs w:val="20"/>
        </w:rPr>
        <w:t xml:space="preserve"> B2, ed. Casa delle lingue)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12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Scegli il significato giusto per la frase sotto.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A9017F" wp14:editId="32AB1624">
            <wp:extent cx="4391025" cy="80676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3F6C" w:rsidRDefault="00EA3F6C" w:rsidP="00EA3F6C">
      <w:pPr>
        <w:pStyle w:val="Nessunaspaziatur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3F55">
        <w:rPr>
          <w:rFonts w:ascii="Times New Roman" w:hAnsi="Times New Roman" w:cs="Times New Roman"/>
          <w:b/>
          <w:sz w:val="20"/>
          <w:szCs w:val="20"/>
        </w:rPr>
        <w:t xml:space="preserve">(Adattato da Traguardo </w:t>
      </w:r>
      <w:proofErr w:type="spellStart"/>
      <w:r w:rsidRPr="00863F55">
        <w:rPr>
          <w:rFonts w:ascii="Times New Roman" w:hAnsi="Times New Roman" w:cs="Times New Roman"/>
          <w:b/>
          <w:sz w:val="20"/>
          <w:szCs w:val="20"/>
        </w:rPr>
        <w:t>cils</w:t>
      </w:r>
      <w:proofErr w:type="spellEnd"/>
      <w:r w:rsidRPr="00863F55">
        <w:rPr>
          <w:rFonts w:ascii="Times New Roman" w:hAnsi="Times New Roman" w:cs="Times New Roman"/>
          <w:b/>
          <w:sz w:val="20"/>
          <w:szCs w:val="20"/>
        </w:rPr>
        <w:t xml:space="preserve"> B2, ed. Casa delle lingue)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13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Osserva le espressioni segnate nel testo (attività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>). Completa le frasi sotto con le espressioni.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7D34F9" wp14:editId="266622C1">
            <wp:extent cx="5210175" cy="57245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Default="00EA3F6C" w:rsidP="00EA3F6C">
      <w:pPr>
        <w:pStyle w:val="Nessunaspaziatur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63F55">
        <w:rPr>
          <w:rFonts w:ascii="Times New Roman" w:hAnsi="Times New Roman" w:cs="Times New Roman"/>
          <w:b/>
          <w:sz w:val="20"/>
          <w:szCs w:val="20"/>
        </w:rPr>
        <w:t xml:space="preserve">(Adattato da Traguardo </w:t>
      </w:r>
      <w:proofErr w:type="spellStart"/>
      <w:r w:rsidRPr="00863F55">
        <w:rPr>
          <w:rFonts w:ascii="Times New Roman" w:hAnsi="Times New Roman" w:cs="Times New Roman"/>
          <w:b/>
          <w:sz w:val="20"/>
          <w:szCs w:val="20"/>
        </w:rPr>
        <w:t>cils</w:t>
      </w:r>
      <w:proofErr w:type="spellEnd"/>
      <w:r w:rsidRPr="00863F55">
        <w:rPr>
          <w:rFonts w:ascii="Times New Roman" w:hAnsi="Times New Roman" w:cs="Times New Roman"/>
          <w:b/>
          <w:sz w:val="20"/>
          <w:szCs w:val="20"/>
        </w:rPr>
        <w:t xml:space="preserve"> B2, ed. Casa delle lingue)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Attività 14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 cosa faresti per fare delle vacanze quasi gratis? Scrivine almeno tre.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Style w:val="Tabellagriglia4-colore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A3F6C" w:rsidTr="0074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202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A3F6C" w:rsidTr="0074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sz w:val="24"/>
                <w:szCs w:val="24"/>
              </w:rPr>
            </w:pPr>
            <w:r w:rsidRPr="00A52020">
              <w:rPr>
                <w:rFonts w:ascii="Times New Roman" w:hAnsi="Times New Roman" w:cs="Times New Roman"/>
                <w:sz w:val="24"/>
                <w:szCs w:val="24"/>
              </w:rPr>
              <w:t>2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F6C" w:rsidTr="0074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sz w:val="24"/>
                <w:szCs w:val="24"/>
              </w:rPr>
            </w:pPr>
            <w:r w:rsidRPr="00A52020">
              <w:rPr>
                <w:rFonts w:ascii="Times New Roman" w:hAnsi="Times New Roman" w:cs="Times New Roman"/>
                <w:sz w:val="24"/>
                <w:szCs w:val="24"/>
              </w:rPr>
              <w:t>3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A3F6C" w:rsidRPr="00A52020" w:rsidRDefault="00EA3F6C" w:rsidP="00742CBD">
            <w:pPr>
              <w:pStyle w:val="Nessunaspaziatur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3F6C" w:rsidRDefault="00EA3F6C"/>
    <w:p w:rsidR="00EA3F6C" w:rsidRDefault="00EA3F6C"/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Attività 15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312AE">
        <w:rPr>
          <w:rFonts w:ascii="Times New Roman" w:hAnsi="Times New Roman" w:cs="Times New Roman"/>
          <w:sz w:val="24"/>
          <w:szCs w:val="24"/>
        </w:rPr>
        <w:t xml:space="preserve">Immagina di intervistare delle persone sul rapporto che hanno con la televisione. </w:t>
      </w:r>
    </w:p>
    <w:p w:rsidR="00EA3F6C" w:rsidRPr="008312AE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8312AE">
        <w:rPr>
          <w:rFonts w:ascii="Times New Roman" w:hAnsi="Times New Roman" w:cs="Times New Roman"/>
          <w:b/>
          <w:sz w:val="24"/>
          <w:szCs w:val="24"/>
        </w:rPr>
        <w:t xml:space="preserve">Scrivi di seguito almeno </w:t>
      </w:r>
      <w:r>
        <w:rPr>
          <w:rFonts w:ascii="Times New Roman" w:hAnsi="Times New Roman" w:cs="Times New Roman"/>
          <w:b/>
          <w:sz w:val="24"/>
          <w:szCs w:val="24"/>
        </w:rPr>
        <w:t xml:space="preserve">tre </w:t>
      </w:r>
      <w:r w:rsidRPr="008312AE">
        <w:rPr>
          <w:rFonts w:ascii="Times New Roman" w:hAnsi="Times New Roman" w:cs="Times New Roman"/>
          <w:b/>
          <w:sz w:val="24"/>
          <w:szCs w:val="24"/>
        </w:rPr>
        <w:t xml:space="preserve">domande per la tua intervista.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8312AE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312A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3F6C" w:rsidRPr="008312AE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Attività 16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t>Guarda il video una prima volta: gli intervistati hanno risposto a domande simili o uguali a quelle che hai scritto tu?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hyperlink r:id="rId32" w:history="1">
        <w:r w:rsidRPr="008C12E5">
          <w:rPr>
            <w:rStyle w:val="Collegamentoipertestuale"/>
            <w:rFonts w:ascii="Times New Roman" w:hAnsi="Times New Roman" w:cs="Times New Roman"/>
            <w:sz w:val="24"/>
            <w:szCs w:val="24"/>
          </w:rPr>
          <w:t>https://webtv.loescher.it/home/zoomPublic?contentId=6619</w:t>
        </w:r>
      </w:hyperlink>
      <w:r w:rsidRPr="008C12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Attività 17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t xml:space="preserve">Guarda il </w:t>
      </w:r>
      <w:r w:rsidRPr="00F94F9B">
        <w:rPr>
          <w:rFonts w:ascii="Times New Roman" w:hAnsi="Times New Roman" w:cs="Times New Roman"/>
          <w:b/>
          <w:sz w:val="24"/>
          <w:szCs w:val="24"/>
        </w:rPr>
        <w:t>video di nuovo e scrivi</w:t>
      </w:r>
      <w:r w:rsidRPr="008C12E5">
        <w:rPr>
          <w:rFonts w:ascii="Times New Roman" w:hAnsi="Times New Roman" w:cs="Times New Roman"/>
          <w:sz w:val="24"/>
          <w:szCs w:val="24"/>
        </w:rPr>
        <w:t xml:space="preserve"> le domande per le risposte date dagli intervistati. 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t xml:space="preserve">a.............................................................................................................................................................. Un’ora e mezzo, due ore. 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t xml:space="preserve">b.............................................................................................................................................................. È l’abbonamento che si paga per guardare la RAI. 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lastRenderedPageBreak/>
        <w:t xml:space="preserve">c.............................................................................................................................................................. Mah, guardo Fox. 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t xml:space="preserve">d..............................................................................................................................................................Beh, ce ne sono stati tanti. </w:t>
      </w:r>
    </w:p>
    <w:p w:rsidR="00EA3F6C" w:rsidRDefault="00EA3F6C" w:rsidP="00EA3F6C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 w:rsidRPr="008C12E5">
        <w:rPr>
          <w:rFonts w:ascii="Times New Roman" w:hAnsi="Times New Roman" w:cs="Times New Roman"/>
          <w:sz w:val="24"/>
          <w:szCs w:val="24"/>
        </w:rPr>
        <w:t>e.............................................................................................................................................................. Mah no, perché uno c’ha il telecomando.</w:t>
      </w:r>
    </w:p>
    <w:p w:rsidR="00EA3F6C" w:rsidRPr="008C12E5" w:rsidRDefault="00EA3F6C" w:rsidP="00EA3F6C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A3F6C" w:rsidRDefault="00EA3F6C"/>
    <w:sectPr w:rsidR="00EA3F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25DE4"/>
    <w:multiLevelType w:val="hybridMultilevel"/>
    <w:tmpl w:val="9B6293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63A"/>
    <w:multiLevelType w:val="hybridMultilevel"/>
    <w:tmpl w:val="243EC3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43962"/>
    <w:multiLevelType w:val="hybridMultilevel"/>
    <w:tmpl w:val="2B7480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F7C51"/>
    <w:multiLevelType w:val="hybridMultilevel"/>
    <w:tmpl w:val="1A7C5A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26772"/>
    <w:multiLevelType w:val="hybridMultilevel"/>
    <w:tmpl w:val="7F6EF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53879"/>
    <w:multiLevelType w:val="hybridMultilevel"/>
    <w:tmpl w:val="753AAB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0E6B"/>
    <w:multiLevelType w:val="hybridMultilevel"/>
    <w:tmpl w:val="B6AC76A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76DB6"/>
    <w:multiLevelType w:val="hybridMultilevel"/>
    <w:tmpl w:val="7A22FF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C4B49"/>
    <w:multiLevelType w:val="hybridMultilevel"/>
    <w:tmpl w:val="FD182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84C30"/>
    <w:multiLevelType w:val="hybridMultilevel"/>
    <w:tmpl w:val="3DFC6C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140F"/>
    <w:multiLevelType w:val="hybridMultilevel"/>
    <w:tmpl w:val="8494A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A5662"/>
    <w:multiLevelType w:val="hybridMultilevel"/>
    <w:tmpl w:val="5186DA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136F8"/>
    <w:multiLevelType w:val="hybridMultilevel"/>
    <w:tmpl w:val="17904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52415"/>
    <w:multiLevelType w:val="hybridMultilevel"/>
    <w:tmpl w:val="070C97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15272"/>
    <w:multiLevelType w:val="hybridMultilevel"/>
    <w:tmpl w:val="6A327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45197A"/>
    <w:multiLevelType w:val="hybridMultilevel"/>
    <w:tmpl w:val="1506E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D0CC3"/>
    <w:multiLevelType w:val="hybridMultilevel"/>
    <w:tmpl w:val="9708B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C6791"/>
    <w:multiLevelType w:val="hybridMultilevel"/>
    <w:tmpl w:val="DC925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B2C33"/>
    <w:multiLevelType w:val="hybridMultilevel"/>
    <w:tmpl w:val="B492D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80B2A"/>
    <w:multiLevelType w:val="hybridMultilevel"/>
    <w:tmpl w:val="E61EC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FF2459"/>
    <w:multiLevelType w:val="hybridMultilevel"/>
    <w:tmpl w:val="65386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2"/>
  </w:num>
  <w:num w:numId="4">
    <w:abstractNumId w:val="7"/>
  </w:num>
  <w:num w:numId="5">
    <w:abstractNumId w:val="17"/>
  </w:num>
  <w:num w:numId="6">
    <w:abstractNumId w:val="18"/>
  </w:num>
  <w:num w:numId="7">
    <w:abstractNumId w:val="5"/>
  </w:num>
  <w:num w:numId="8">
    <w:abstractNumId w:val="16"/>
  </w:num>
  <w:num w:numId="9">
    <w:abstractNumId w:val="0"/>
  </w:num>
  <w:num w:numId="10">
    <w:abstractNumId w:val="12"/>
  </w:num>
  <w:num w:numId="11">
    <w:abstractNumId w:val="4"/>
  </w:num>
  <w:num w:numId="12">
    <w:abstractNumId w:val="13"/>
  </w:num>
  <w:num w:numId="13">
    <w:abstractNumId w:val="3"/>
  </w:num>
  <w:num w:numId="14">
    <w:abstractNumId w:val="1"/>
  </w:num>
  <w:num w:numId="15">
    <w:abstractNumId w:val="15"/>
  </w:num>
  <w:num w:numId="16">
    <w:abstractNumId w:val="10"/>
  </w:num>
  <w:num w:numId="17">
    <w:abstractNumId w:val="9"/>
  </w:num>
  <w:num w:numId="18">
    <w:abstractNumId w:val="11"/>
  </w:num>
  <w:num w:numId="19">
    <w:abstractNumId w:val="1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DD"/>
    <w:rsid w:val="00156543"/>
    <w:rsid w:val="00291C91"/>
    <w:rsid w:val="00295AB8"/>
    <w:rsid w:val="003204ED"/>
    <w:rsid w:val="00403E29"/>
    <w:rsid w:val="0042425D"/>
    <w:rsid w:val="00480D9F"/>
    <w:rsid w:val="005B13DD"/>
    <w:rsid w:val="005D3877"/>
    <w:rsid w:val="00611972"/>
    <w:rsid w:val="00613E76"/>
    <w:rsid w:val="0066419F"/>
    <w:rsid w:val="00712064"/>
    <w:rsid w:val="00790F02"/>
    <w:rsid w:val="007A2BC4"/>
    <w:rsid w:val="009033F2"/>
    <w:rsid w:val="00956E8B"/>
    <w:rsid w:val="00A06684"/>
    <w:rsid w:val="00A27E04"/>
    <w:rsid w:val="00B90BE4"/>
    <w:rsid w:val="00DA2908"/>
    <w:rsid w:val="00EA3F6C"/>
    <w:rsid w:val="00FB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5FAF2"/>
  <w15:chartTrackingRefBased/>
  <w15:docId w15:val="{D9605633-32E7-4A2C-9A9F-A3E57216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EA3F6C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EA3F6C"/>
    <w:pPr>
      <w:spacing w:after="0" w:line="240" w:lineRule="auto"/>
    </w:pPr>
  </w:style>
  <w:style w:type="table" w:styleId="Grigliamedia1-Colore5">
    <w:name w:val="Medium Grid 1 Accent 5"/>
    <w:basedOn w:val="Tabellanormale"/>
    <w:uiPriority w:val="67"/>
    <w:rsid w:val="00EA3F6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character" w:styleId="Collegamentoipertestuale">
    <w:name w:val="Hyperlink"/>
    <w:basedOn w:val="Carpredefinitoparagrafo"/>
    <w:uiPriority w:val="99"/>
    <w:unhideWhenUsed/>
    <w:rsid w:val="00EA3F6C"/>
    <w:rPr>
      <w:color w:val="0000FF"/>
      <w:u w:val="single"/>
    </w:rPr>
  </w:style>
  <w:style w:type="table" w:styleId="Tabellagriglia5scura-colore1">
    <w:name w:val="Grid Table 5 Dark Accent 1"/>
    <w:basedOn w:val="Tabellanormale"/>
    <w:uiPriority w:val="50"/>
    <w:rsid w:val="00EA3F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6acolori-colore1">
    <w:name w:val="Grid Table 6 Colorful Accent 1"/>
    <w:basedOn w:val="Tabellanormale"/>
    <w:uiPriority w:val="51"/>
    <w:rsid w:val="00EA3F6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griglia6acolori">
    <w:name w:val="Grid Table 6 Colorful"/>
    <w:basedOn w:val="Tabellanormale"/>
    <w:uiPriority w:val="51"/>
    <w:rsid w:val="00EA3F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6">
    <w:name w:val="Grid Table 4 Accent 6"/>
    <w:basedOn w:val="Tabellanormale"/>
    <w:uiPriority w:val="49"/>
    <w:rsid w:val="00EA3F6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4-colore1">
    <w:name w:val="Grid Table 4 Accent 1"/>
    <w:basedOn w:val="Tabellanormale"/>
    <w:uiPriority w:val="49"/>
    <w:rsid w:val="00EA3F6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Trapassato_prossimo" TargetMode="External"/><Relationship Id="rId13" Type="http://schemas.openxmlformats.org/officeDocument/2006/relationships/hyperlink" Target="http://it.wikipedia.org/wiki/Imperfetto_indicativo" TargetMode="External"/><Relationship Id="rId18" Type="http://schemas.openxmlformats.org/officeDocument/2006/relationships/hyperlink" Target="http://parliamoitaliano.altervista.org/discorso-diretto-e-discorso-indiretto/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hyperlink" Target="http://it.wikipedia.org/wiki/Passato_prossimo" TargetMode="External"/><Relationship Id="rId12" Type="http://schemas.openxmlformats.org/officeDocument/2006/relationships/hyperlink" Target="http://it.wikipedia.org/wiki/Condizionale_passato" TargetMode="External"/><Relationship Id="rId17" Type="http://schemas.openxmlformats.org/officeDocument/2006/relationships/hyperlink" Target="http://it.wikipedia.org/wiki/Imperativo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t.wikipedia.org/wiki/Imperfetto_indicativo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it.wikipedia.org/wiki/Imperfetto_indicativo" TargetMode="External"/><Relationship Id="rId11" Type="http://schemas.openxmlformats.org/officeDocument/2006/relationships/hyperlink" Target="http://it.wikipedia.org/wiki/Condizionale_presente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webtv.loescher.it/home/zoomPublic?contentId=6619" TargetMode="External"/><Relationship Id="rId5" Type="http://schemas.openxmlformats.org/officeDocument/2006/relationships/hyperlink" Target="http://it.wikipedia.org/wiki/Presente_indicativo" TargetMode="External"/><Relationship Id="rId15" Type="http://schemas.openxmlformats.org/officeDocument/2006/relationships/hyperlink" Target="http://it.wikipedia.org/wiki/Imperfetto_indicativo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10" Type="http://schemas.openxmlformats.org/officeDocument/2006/relationships/hyperlink" Target="http://it.wikipedia.org/wiki/Condizionale_passato" TargetMode="External"/><Relationship Id="rId19" Type="http://schemas.openxmlformats.org/officeDocument/2006/relationships/hyperlink" Target="http://parliamoitaliano.altervista.org/discorso-diretto-e-discorso-indiretto/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it.wikipedia.org/wiki/Futuro_semplice" TargetMode="External"/><Relationship Id="rId14" Type="http://schemas.openxmlformats.org/officeDocument/2006/relationships/hyperlink" Target="http://it.wikipedia.org/wiki/Imperfetto_indicativo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2685</Words>
  <Characters>15306</Characters>
  <Application>Microsoft Office Word</Application>
  <DocSecurity>0</DocSecurity>
  <Lines>127</Lines>
  <Paragraphs>35</Paragraphs>
  <ScaleCrop>false</ScaleCrop>
  <Company/>
  <LinksUpToDate>false</LinksUpToDate>
  <CharactersWithSpaces>17956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Padovani</dc:creator>
  <cp:keywords/>
  <dc:description/>
  <cp:lastModifiedBy>Andrea Padovani</cp:lastModifiedBy>
  <cp:revision>2</cp:revision>
  <dcterms:created xsi:type="dcterms:W3CDTF">2017-06-11T07:35:00Z</dcterms:created>
  <dcterms:modified xsi:type="dcterms:W3CDTF">2017-06-11T07:44:00Z</dcterms:modified>
</cp:coreProperties>
</file>